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38EF" w14:textId="77777777" w:rsidR="00D268BB" w:rsidRPr="00686DE3" w:rsidRDefault="00887344" w:rsidP="00F83821">
      <w:pPr>
        <w:spacing w:line="360" w:lineRule="auto"/>
        <w:ind w:left="284" w:right="72"/>
        <w:jc w:val="both"/>
      </w:pPr>
      <w:r>
        <w:rPr>
          <w:noProof/>
        </w:rPr>
        <w:drawing>
          <wp:anchor distT="0" distB="0" distL="114300" distR="114300" simplePos="0" relativeHeight="251646464" behindDoc="0" locked="0" layoutInCell="1" allowOverlap="1" wp14:anchorId="0F2E3D85" wp14:editId="7BFAD401">
            <wp:simplePos x="0" y="0"/>
            <wp:positionH relativeFrom="column">
              <wp:posOffset>2929890</wp:posOffset>
            </wp:positionH>
            <wp:positionV relativeFrom="paragraph">
              <wp:posOffset>-34290</wp:posOffset>
            </wp:positionV>
            <wp:extent cx="455295" cy="529590"/>
            <wp:effectExtent l="19050" t="0" r="1905" b="0"/>
            <wp:wrapNone/>
            <wp:docPr id="1" name="Рисунок 102" descr="Logo50x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Logo50x8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D0CB37" w14:textId="77777777" w:rsidR="00D268BB" w:rsidRPr="00686DE3" w:rsidRDefault="00D268BB" w:rsidP="00F83821">
      <w:pPr>
        <w:spacing w:line="360" w:lineRule="auto"/>
        <w:ind w:left="284" w:right="72"/>
        <w:jc w:val="both"/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D268BB" w:rsidRPr="00686DE3" w14:paraId="1CDDB002" w14:textId="77777777">
        <w:trPr>
          <w:cantSplit/>
          <w:trHeight w:val="285"/>
        </w:trPr>
        <w:tc>
          <w:tcPr>
            <w:tcW w:w="9781" w:type="dxa"/>
          </w:tcPr>
          <w:p w14:paraId="2F10E522" w14:textId="77777777" w:rsidR="00D268BB" w:rsidRPr="00686DE3" w:rsidRDefault="00D268BB" w:rsidP="00F83821">
            <w:pPr>
              <w:pStyle w:val="13"/>
              <w:ind w:right="72"/>
              <w:jc w:val="both"/>
              <w:rPr>
                <w:rFonts w:ascii="Arial Black" w:hAnsi="Arial Black"/>
                <w:lang w:val="en-US"/>
              </w:rPr>
            </w:pPr>
          </w:p>
          <w:p w14:paraId="36331ABA" w14:textId="77777777" w:rsidR="00D268BB" w:rsidRPr="00686DE3" w:rsidRDefault="00D268BB" w:rsidP="00EF4280">
            <w:pPr>
              <w:pStyle w:val="13"/>
              <w:ind w:right="72"/>
              <w:jc w:val="center"/>
              <w:rPr>
                <w:rFonts w:ascii="Arial Black" w:hAnsi="Arial Black"/>
              </w:rPr>
            </w:pPr>
            <w:r w:rsidRPr="00686DE3">
              <w:rPr>
                <w:rFonts w:ascii="Arial Black" w:hAnsi="Arial Black"/>
              </w:rPr>
              <w:t xml:space="preserve"> АКЦИОНЕРНОЕ  ОБЩЕСТВО</w:t>
            </w:r>
          </w:p>
          <w:p w14:paraId="61950F16" w14:textId="77777777" w:rsidR="00D268BB" w:rsidRPr="002310D9" w:rsidRDefault="00F54A3D" w:rsidP="00EF4280">
            <w:pPr>
              <w:pStyle w:val="10"/>
              <w:ind w:right="72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«ЗАВОД МЗЭП»</w:t>
            </w:r>
          </w:p>
          <w:p w14:paraId="2E709DB4" w14:textId="77777777" w:rsidR="00D268BB" w:rsidRPr="00686DE3" w:rsidRDefault="00D268BB" w:rsidP="00F83821">
            <w:pPr>
              <w:spacing w:line="240" w:lineRule="atLeast"/>
              <w:ind w:right="72"/>
              <w:jc w:val="both"/>
              <w:rPr>
                <w:rFonts w:ascii="Arial" w:hAnsi="Arial"/>
              </w:rPr>
            </w:pPr>
            <w:r w:rsidRPr="00686DE3">
              <w:rPr>
                <w:rFonts w:ascii="Arial" w:hAnsi="Arial"/>
                <w:sz w:val="16"/>
              </w:rPr>
              <w:t xml:space="preserve">    115191,  г. Москва, ул. Серпуховский вал, д.7         Тел.(495) </w:t>
            </w:r>
            <w:r>
              <w:rPr>
                <w:rFonts w:ascii="Arial" w:hAnsi="Arial"/>
                <w:sz w:val="16"/>
              </w:rPr>
              <w:t>641-2687</w:t>
            </w:r>
            <w:r w:rsidRPr="00ED1988">
              <w:rPr>
                <w:rFonts w:ascii="Arial" w:hAnsi="Arial"/>
                <w:color w:val="FFFFFF"/>
                <w:sz w:val="16"/>
              </w:rPr>
              <w:t>,</w:t>
            </w:r>
            <w:r w:rsidRPr="00686DE3">
              <w:rPr>
                <w:rFonts w:ascii="Arial" w:hAnsi="Arial"/>
                <w:sz w:val="16"/>
              </w:rPr>
              <w:t xml:space="preserve">       </w:t>
            </w:r>
            <w:r w:rsidRPr="00ED1988">
              <w:rPr>
                <w:rFonts w:ascii="Arial" w:hAnsi="Arial"/>
                <w:color w:val="FFFFFF"/>
                <w:sz w:val="16"/>
              </w:rPr>
              <w:t>Факс:(495) 954 –3626,</w:t>
            </w:r>
            <w:r w:rsidRPr="00686DE3">
              <w:rPr>
                <w:rFonts w:ascii="Arial" w:hAnsi="Arial"/>
                <w:sz w:val="16"/>
              </w:rPr>
              <w:t xml:space="preserve">        </w:t>
            </w:r>
            <w:r w:rsidRPr="00686DE3">
              <w:rPr>
                <w:rFonts w:ascii="Arial" w:hAnsi="Arial"/>
                <w:sz w:val="16"/>
                <w:lang w:val="en-US"/>
              </w:rPr>
              <w:t>E</w:t>
            </w:r>
            <w:r w:rsidRPr="00686DE3">
              <w:rPr>
                <w:rFonts w:ascii="Arial" w:hAnsi="Arial"/>
                <w:sz w:val="16"/>
              </w:rPr>
              <w:t>-</w:t>
            </w:r>
            <w:r w:rsidRPr="00686DE3">
              <w:rPr>
                <w:rFonts w:ascii="Arial" w:hAnsi="Arial"/>
                <w:sz w:val="16"/>
                <w:lang w:val="en-US"/>
              </w:rPr>
              <w:t>mail</w:t>
            </w:r>
            <w:r w:rsidRPr="00686DE3">
              <w:rPr>
                <w:rFonts w:ascii="Arial" w:hAnsi="Arial"/>
                <w:sz w:val="16"/>
              </w:rPr>
              <w:t xml:space="preserve">: </w:t>
            </w:r>
            <w:r w:rsidRPr="00686DE3">
              <w:rPr>
                <w:rFonts w:ascii="Arial" w:hAnsi="Arial"/>
                <w:sz w:val="16"/>
                <w:lang w:val="en-US"/>
              </w:rPr>
              <w:t>mail</w:t>
            </w:r>
            <w:r w:rsidRPr="00686DE3">
              <w:rPr>
                <w:rFonts w:ascii="Arial" w:hAnsi="Arial"/>
                <w:sz w:val="16"/>
              </w:rPr>
              <w:t>@</w:t>
            </w:r>
            <w:r w:rsidRPr="00686DE3">
              <w:rPr>
                <w:rFonts w:ascii="Arial" w:hAnsi="Arial"/>
                <w:sz w:val="16"/>
                <w:lang w:val="en-US"/>
              </w:rPr>
              <w:t>mzep</w:t>
            </w:r>
            <w:r w:rsidRPr="00686DE3">
              <w:rPr>
                <w:rFonts w:ascii="Arial" w:hAnsi="Arial"/>
                <w:sz w:val="16"/>
              </w:rPr>
              <w:t xml:space="preserve">. </w:t>
            </w:r>
            <w:r w:rsidRPr="00686DE3">
              <w:rPr>
                <w:rFonts w:ascii="Arial" w:hAnsi="Arial"/>
                <w:sz w:val="16"/>
                <w:lang w:val="en-US"/>
              </w:rPr>
              <w:t>ru</w:t>
            </w:r>
          </w:p>
          <w:p w14:paraId="315ECCA5" w14:textId="77777777" w:rsidR="00D268BB" w:rsidRPr="00686DE3" w:rsidRDefault="00743DA3" w:rsidP="00F83821">
            <w:pPr>
              <w:spacing w:line="360" w:lineRule="auto"/>
              <w:ind w:right="72"/>
              <w:jc w:val="both"/>
            </w:pPr>
            <w:r w:rsidRPr="00686DE3">
              <w:rPr>
                <w:rFonts w:ascii="Arial" w:hAnsi="Arial"/>
                <w:noProof/>
                <w:color w:val="FF0000"/>
              </w:rPr>
              <w:object w:dxaOrig="8160" w:dyaOrig="173" w14:anchorId="60A42F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473.35pt;height:8.65pt;mso-width-percent:0;mso-height-percent:0;mso-width-percent:0;mso-height-percent:0" o:ole="">
                  <v:imagedata r:id="rId9" o:title=""/>
                </v:shape>
                <o:OLEObject Type="Embed" ProgID="PBrush" ShapeID="_x0000_i1027" DrawAspect="Content" ObjectID="_1789582505" r:id="rId10"/>
              </w:object>
            </w:r>
          </w:p>
        </w:tc>
      </w:tr>
    </w:tbl>
    <w:p w14:paraId="7FB5FCF0" w14:textId="77777777" w:rsidR="00D268BB" w:rsidRPr="00686DE3" w:rsidRDefault="00D268BB" w:rsidP="00F83821">
      <w:pPr>
        <w:tabs>
          <w:tab w:val="left" w:pos="6804"/>
        </w:tabs>
        <w:spacing w:line="360" w:lineRule="auto"/>
        <w:ind w:left="993" w:right="72"/>
        <w:jc w:val="both"/>
        <w:rPr>
          <w:szCs w:val="24"/>
        </w:rPr>
      </w:pPr>
    </w:p>
    <w:p w14:paraId="03B57695" w14:textId="77777777" w:rsidR="00D268BB" w:rsidRDefault="00D268BB" w:rsidP="00F83821">
      <w:pPr>
        <w:tabs>
          <w:tab w:val="left" w:pos="6804"/>
        </w:tabs>
        <w:spacing w:line="360" w:lineRule="auto"/>
        <w:ind w:left="993" w:right="72"/>
        <w:jc w:val="both"/>
        <w:rPr>
          <w:szCs w:val="24"/>
        </w:rPr>
      </w:pPr>
      <w:r w:rsidRPr="00686DE3">
        <w:t>ОКП 42 286</w:t>
      </w:r>
      <w:r>
        <w:t>1</w:t>
      </w:r>
      <w:r w:rsidRPr="00686DE3">
        <w:rPr>
          <w:szCs w:val="24"/>
        </w:rPr>
        <w:tab/>
        <w:t>Группа П 32</w:t>
      </w:r>
    </w:p>
    <w:p w14:paraId="6392DB1D" w14:textId="77777777" w:rsidR="00D268BB" w:rsidRPr="00686DE3" w:rsidRDefault="00D268BB" w:rsidP="00F83821">
      <w:pPr>
        <w:tabs>
          <w:tab w:val="left" w:pos="6804"/>
        </w:tabs>
        <w:spacing w:line="360" w:lineRule="auto"/>
        <w:ind w:left="993" w:right="72"/>
        <w:jc w:val="both"/>
        <w:rPr>
          <w:szCs w:val="24"/>
        </w:rPr>
      </w:pPr>
    </w:p>
    <w:tbl>
      <w:tblPr>
        <w:tblW w:w="9123" w:type="dxa"/>
        <w:tblInd w:w="1305" w:type="dxa"/>
        <w:tblLook w:val="0000" w:firstRow="0" w:lastRow="0" w:firstColumn="0" w:lastColumn="0" w:noHBand="0" w:noVBand="0"/>
      </w:tblPr>
      <w:tblGrid>
        <w:gridCol w:w="4323"/>
        <w:gridCol w:w="4800"/>
      </w:tblGrid>
      <w:tr w:rsidR="00D268BB" w:rsidRPr="00686DE3" w14:paraId="4071F33E" w14:textId="77777777" w:rsidTr="00E8277A">
        <w:tc>
          <w:tcPr>
            <w:tcW w:w="4323" w:type="dxa"/>
          </w:tcPr>
          <w:p w14:paraId="13ECCF17" w14:textId="77777777" w:rsidR="00D268BB" w:rsidRPr="00686DE3" w:rsidRDefault="00D268BB" w:rsidP="00F83821">
            <w:pPr>
              <w:tabs>
                <w:tab w:val="left" w:pos="5391"/>
              </w:tabs>
              <w:ind w:right="72" w:hanging="1134"/>
              <w:jc w:val="both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14:paraId="7ED159E0" w14:textId="77777777" w:rsidR="00D268BB" w:rsidRPr="00686DE3" w:rsidRDefault="00D268BB" w:rsidP="00EF4280">
            <w:pPr>
              <w:ind w:right="72"/>
              <w:jc w:val="both"/>
              <w:rPr>
                <w:sz w:val="28"/>
                <w:szCs w:val="28"/>
              </w:rPr>
            </w:pPr>
            <w:r w:rsidRPr="00686DE3">
              <w:rPr>
                <w:sz w:val="28"/>
                <w:szCs w:val="28"/>
              </w:rPr>
              <w:t>УТВЕРЖДАЮ</w:t>
            </w:r>
          </w:p>
        </w:tc>
      </w:tr>
      <w:tr w:rsidR="00D268BB" w:rsidRPr="00686DE3" w14:paraId="6DCB06A0" w14:textId="77777777" w:rsidTr="00DA1D22">
        <w:trPr>
          <w:trHeight w:val="569"/>
        </w:trPr>
        <w:tc>
          <w:tcPr>
            <w:tcW w:w="4323" w:type="dxa"/>
          </w:tcPr>
          <w:p w14:paraId="6E8D5794" w14:textId="77777777" w:rsidR="00D268BB" w:rsidRPr="00686DE3" w:rsidRDefault="00D268BB" w:rsidP="00F83821">
            <w:pPr>
              <w:ind w:left="459"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14:paraId="3F65C299" w14:textId="77777777" w:rsidR="001612B8" w:rsidRDefault="00D268BB" w:rsidP="00EF4280">
            <w:pPr>
              <w:tabs>
                <w:tab w:val="left" w:pos="4572"/>
              </w:tabs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</w:t>
            </w:r>
            <w:r w:rsidR="00F7197E">
              <w:rPr>
                <w:sz w:val="28"/>
                <w:szCs w:val="28"/>
              </w:rPr>
              <w:t xml:space="preserve"> директор </w:t>
            </w:r>
          </w:p>
          <w:p w14:paraId="3DE74EE9" w14:textId="77777777" w:rsidR="00D268BB" w:rsidRPr="00686DE3" w:rsidRDefault="00D268BB" w:rsidP="00EF4280">
            <w:pPr>
              <w:tabs>
                <w:tab w:val="left" w:pos="4572"/>
              </w:tabs>
              <w:ind w:right="72"/>
              <w:jc w:val="both"/>
              <w:rPr>
                <w:sz w:val="28"/>
                <w:szCs w:val="28"/>
              </w:rPr>
            </w:pPr>
            <w:r w:rsidRPr="00686DE3">
              <w:rPr>
                <w:sz w:val="28"/>
                <w:szCs w:val="28"/>
              </w:rPr>
              <w:t>АО «</w:t>
            </w:r>
            <w:r w:rsidR="00F7197E">
              <w:rPr>
                <w:sz w:val="28"/>
                <w:szCs w:val="28"/>
              </w:rPr>
              <w:t xml:space="preserve">ЗАВОД </w:t>
            </w:r>
            <w:r w:rsidRPr="00686DE3">
              <w:rPr>
                <w:sz w:val="28"/>
                <w:szCs w:val="28"/>
              </w:rPr>
              <w:t>МЗЭП»</w:t>
            </w:r>
          </w:p>
        </w:tc>
      </w:tr>
      <w:tr w:rsidR="00D268BB" w:rsidRPr="00686DE3" w14:paraId="620D7A28" w14:textId="77777777" w:rsidTr="00DA1D22">
        <w:trPr>
          <w:trHeight w:val="367"/>
        </w:trPr>
        <w:tc>
          <w:tcPr>
            <w:tcW w:w="4323" w:type="dxa"/>
          </w:tcPr>
          <w:p w14:paraId="20CA1AFE" w14:textId="77777777" w:rsidR="00D268BB" w:rsidRPr="00686DE3" w:rsidRDefault="00D268BB" w:rsidP="00F83821">
            <w:pPr>
              <w:ind w:right="72" w:hanging="675"/>
              <w:jc w:val="both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14:paraId="047A4749" w14:textId="77777777" w:rsidR="00D268BB" w:rsidRPr="00686DE3" w:rsidRDefault="00F7197E" w:rsidP="00EF4280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К.С. Рокотян</w:t>
            </w:r>
          </w:p>
        </w:tc>
      </w:tr>
      <w:tr w:rsidR="00D268BB" w:rsidRPr="00686DE3" w14:paraId="1ABF4CCC" w14:textId="77777777" w:rsidTr="00E8277A">
        <w:tc>
          <w:tcPr>
            <w:tcW w:w="4323" w:type="dxa"/>
          </w:tcPr>
          <w:p w14:paraId="3A144B0A" w14:textId="77777777" w:rsidR="00D268BB" w:rsidRPr="00686DE3" w:rsidRDefault="00D268BB" w:rsidP="00F83821">
            <w:pPr>
              <w:ind w:left="459"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14:paraId="378F97CC" w14:textId="77777777" w:rsidR="00D268BB" w:rsidRPr="00686DE3" w:rsidRDefault="00D268BB" w:rsidP="00EF4280">
            <w:pPr>
              <w:tabs>
                <w:tab w:val="left" w:pos="3940"/>
              </w:tabs>
              <w:ind w:right="72"/>
              <w:jc w:val="both"/>
              <w:rPr>
                <w:sz w:val="28"/>
                <w:szCs w:val="28"/>
              </w:rPr>
            </w:pPr>
            <w:r w:rsidRPr="00686DE3">
              <w:rPr>
                <w:sz w:val="28"/>
                <w:szCs w:val="28"/>
              </w:rPr>
              <w:t>«     »__________ 201</w:t>
            </w:r>
            <w:r w:rsidR="00F7197E">
              <w:rPr>
                <w:sz w:val="28"/>
                <w:szCs w:val="28"/>
              </w:rPr>
              <w:t>5</w:t>
            </w:r>
            <w:r w:rsidRPr="00686DE3">
              <w:rPr>
                <w:sz w:val="28"/>
                <w:szCs w:val="28"/>
              </w:rPr>
              <w:t xml:space="preserve"> г.</w:t>
            </w:r>
          </w:p>
        </w:tc>
      </w:tr>
    </w:tbl>
    <w:p w14:paraId="37F1DFDD" w14:textId="77777777" w:rsidR="00D268BB" w:rsidRPr="00686DE3" w:rsidRDefault="00D268BB" w:rsidP="00F83821">
      <w:pPr>
        <w:ind w:left="1311" w:right="72"/>
        <w:jc w:val="both"/>
        <w:rPr>
          <w:sz w:val="28"/>
          <w:szCs w:val="28"/>
          <w:lang w:val="en-US"/>
        </w:rPr>
      </w:pPr>
    </w:p>
    <w:p w14:paraId="5525EC23" w14:textId="77777777" w:rsidR="002A0ED4" w:rsidRPr="00686DE3" w:rsidRDefault="002A0ED4" w:rsidP="00CC6B0A">
      <w:pPr>
        <w:spacing w:line="360" w:lineRule="auto"/>
        <w:ind w:right="72"/>
      </w:pPr>
    </w:p>
    <w:p w14:paraId="2AE0E62A" w14:textId="77777777" w:rsidR="00A37DA9" w:rsidRPr="00686DE3" w:rsidRDefault="00D268BB" w:rsidP="00A37DA9">
      <w:pPr>
        <w:spacing w:line="360" w:lineRule="auto"/>
        <w:ind w:right="72"/>
        <w:jc w:val="center"/>
        <w:rPr>
          <w:b/>
          <w:bCs/>
          <w:caps/>
          <w:sz w:val="28"/>
          <w:szCs w:val="28"/>
        </w:rPr>
      </w:pPr>
      <w:r w:rsidRPr="00686DE3">
        <w:rPr>
          <w:b/>
          <w:bCs/>
          <w:caps/>
          <w:sz w:val="28"/>
          <w:szCs w:val="28"/>
        </w:rPr>
        <w:t>Счетчик</w:t>
      </w:r>
      <w:r>
        <w:rPr>
          <w:b/>
          <w:bCs/>
          <w:caps/>
          <w:sz w:val="28"/>
          <w:szCs w:val="28"/>
        </w:rPr>
        <w:t>И</w:t>
      </w:r>
      <w:r w:rsidRPr="00686DE3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ОДНО</w:t>
      </w:r>
      <w:r w:rsidRPr="00686DE3">
        <w:rPr>
          <w:b/>
          <w:bCs/>
          <w:caps/>
          <w:sz w:val="28"/>
          <w:szCs w:val="28"/>
        </w:rPr>
        <w:t>ФАЗНЫ</w:t>
      </w:r>
      <w:r>
        <w:rPr>
          <w:b/>
          <w:bCs/>
          <w:caps/>
          <w:sz w:val="28"/>
          <w:szCs w:val="28"/>
        </w:rPr>
        <w:t>Е</w:t>
      </w:r>
      <w:r w:rsidRPr="00686DE3">
        <w:rPr>
          <w:b/>
          <w:bCs/>
          <w:caps/>
          <w:sz w:val="28"/>
          <w:szCs w:val="28"/>
        </w:rPr>
        <w:t xml:space="preserve"> статически</w:t>
      </w:r>
      <w:r>
        <w:rPr>
          <w:b/>
          <w:bCs/>
          <w:caps/>
          <w:sz w:val="28"/>
          <w:szCs w:val="28"/>
        </w:rPr>
        <w:t>Е</w:t>
      </w:r>
    </w:p>
    <w:p w14:paraId="10EA9EDF" w14:textId="77777777" w:rsidR="00F7197E" w:rsidRPr="00686DE3" w:rsidRDefault="00F7197E" w:rsidP="00F83821">
      <w:pPr>
        <w:spacing w:line="360" w:lineRule="auto"/>
        <w:ind w:right="72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АГАТ 2</w:t>
      </w:r>
    </w:p>
    <w:p w14:paraId="13DD7AAD" w14:textId="77777777" w:rsidR="00D268BB" w:rsidRPr="00686DE3" w:rsidRDefault="00D268BB" w:rsidP="00F83821">
      <w:pPr>
        <w:spacing w:line="360" w:lineRule="auto"/>
        <w:ind w:right="72"/>
        <w:jc w:val="center"/>
        <w:rPr>
          <w:b/>
          <w:sz w:val="28"/>
          <w:szCs w:val="28"/>
        </w:rPr>
      </w:pPr>
      <w:r w:rsidRPr="00686DE3">
        <w:rPr>
          <w:b/>
          <w:sz w:val="28"/>
          <w:szCs w:val="28"/>
        </w:rPr>
        <w:t>Руководство по эксплуатации</w:t>
      </w:r>
    </w:p>
    <w:p w14:paraId="32B7F206" w14:textId="77777777" w:rsidR="00D268BB" w:rsidRPr="00686DE3" w:rsidRDefault="00D268BB" w:rsidP="00F83821">
      <w:pPr>
        <w:spacing w:line="360" w:lineRule="auto"/>
        <w:ind w:right="72"/>
        <w:jc w:val="center"/>
      </w:pPr>
      <w:r w:rsidRPr="00686DE3">
        <w:t>ПФ2.720.0</w:t>
      </w:r>
      <w:r>
        <w:t>31</w:t>
      </w:r>
      <w:r w:rsidRPr="00686DE3">
        <w:t xml:space="preserve"> РЭ</w:t>
      </w:r>
    </w:p>
    <w:p w14:paraId="55CCAC57" w14:textId="77777777" w:rsidR="00D268BB" w:rsidRPr="00686DE3" w:rsidRDefault="00D268BB" w:rsidP="00F83821">
      <w:pPr>
        <w:pStyle w:val="ab"/>
        <w:spacing w:line="360" w:lineRule="auto"/>
        <w:ind w:left="284" w:right="72" w:firstLine="851"/>
        <w:jc w:val="both"/>
        <w:rPr>
          <w:b/>
          <w:sz w:val="24"/>
        </w:rPr>
      </w:pPr>
    </w:p>
    <w:p w14:paraId="27FC6F7B" w14:textId="77777777" w:rsidR="00D268BB" w:rsidRPr="00686DE3" w:rsidRDefault="00D268BB" w:rsidP="00F83821">
      <w:pPr>
        <w:ind w:left="1311" w:right="72"/>
        <w:jc w:val="both"/>
        <w:rPr>
          <w:sz w:val="28"/>
          <w:szCs w:val="28"/>
        </w:rPr>
      </w:pPr>
    </w:p>
    <w:p w14:paraId="1A4D8E6A" w14:textId="77777777" w:rsidR="00D268BB" w:rsidRPr="00686DE3" w:rsidRDefault="00D268BB" w:rsidP="00CC6B0A">
      <w:pPr>
        <w:ind w:right="72"/>
        <w:jc w:val="both"/>
        <w:rPr>
          <w:sz w:val="28"/>
          <w:szCs w:val="28"/>
        </w:rPr>
      </w:pPr>
    </w:p>
    <w:p w14:paraId="2C5D2BFC" w14:textId="77777777" w:rsidR="00D268BB" w:rsidRPr="00686DE3" w:rsidRDefault="00D268BB" w:rsidP="00EF4280">
      <w:pPr>
        <w:ind w:left="1311" w:right="72"/>
        <w:jc w:val="center"/>
      </w:pPr>
      <w:r w:rsidRPr="00686DE3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</w:t>
      </w:r>
      <w:r w:rsidRPr="00686DE3">
        <w:rPr>
          <w:sz w:val="28"/>
          <w:szCs w:val="28"/>
        </w:rPr>
        <w:t>20</w:t>
      </w:r>
      <w:r w:rsidRPr="003B05FC">
        <w:rPr>
          <w:sz w:val="28"/>
          <w:szCs w:val="28"/>
        </w:rPr>
        <w:t>1</w:t>
      </w:r>
      <w:r w:rsidR="00F7197E">
        <w:rPr>
          <w:sz w:val="28"/>
          <w:szCs w:val="28"/>
        </w:rPr>
        <w:t>5</w:t>
      </w:r>
      <w:r w:rsidRPr="00686DE3">
        <w:rPr>
          <w:sz w:val="28"/>
          <w:szCs w:val="28"/>
        </w:rPr>
        <w:t xml:space="preserve"> г.</w:t>
      </w:r>
    </w:p>
    <w:p w14:paraId="0D6D3439" w14:textId="77777777" w:rsidR="00D268BB" w:rsidRPr="00686DE3" w:rsidRDefault="00D268BB" w:rsidP="00F83821">
      <w:pPr>
        <w:tabs>
          <w:tab w:val="left" w:pos="2160"/>
        </w:tabs>
        <w:spacing w:line="360" w:lineRule="auto"/>
        <w:ind w:left="567" w:right="72"/>
        <w:jc w:val="both"/>
      </w:pPr>
    </w:p>
    <w:p w14:paraId="317921BC" w14:textId="77777777" w:rsidR="00D268BB" w:rsidRPr="00686DE3" w:rsidRDefault="00D268BB" w:rsidP="00F83821">
      <w:pPr>
        <w:tabs>
          <w:tab w:val="left" w:pos="10348"/>
        </w:tabs>
        <w:spacing w:line="360" w:lineRule="auto"/>
        <w:ind w:right="72"/>
        <w:jc w:val="both"/>
        <w:rPr>
          <w:color w:val="FF0000"/>
        </w:rPr>
        <w:sectPr w:rsidR="00D268BB" w:rsidRPr="00686DE3" w:rsidSect="00DA1D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956" w:right="0" w:bottom="1134" w:left="1134" w:header="426" w:footer="720" w:gutter="0"/>
          <w:pgNumType w:start="2"/>
          <w:cols w:space="720"/>
        </w:sectPr>
      </w:pPr>
    </w:p>
    <w:p w14:paraId="0F0FF786" w14:textId="77777777" w:rsidR="00D268BB" w:rsidRPr="00686DE3" w:rsidRDefault="00D268BB" w:rsidP="00F83821">
      <w:pPr>
        <w:spacing w:line="360" w:lineRule="auto"/>
        <w:ind w:left="284" w:right="72"/>
        <w:jc w:val="both"/>
        <w:rPr>
          <w:b/>
        </w:rPr>
      </w:pPr>
      <w:r w:rsidRPr="00686DE3">
        <w:rPr>
          <w:b/>
        </w:rPr>
        <w:lastRenderedPageBreak/>
        <w:t>СОДЕРЖАНИЕ</w:t>
      </w:r>
    </w:p>
    <w:p w14:paraId="72979B6E" w14:textId="77777777" w:rsidR="00D268BB" w:rsidRPr="00A57674" w:rsidRDefault="00D268BB" w:rsidP="00F83821">
      <w:pPr>
        <w:tabs>
          <w:tab w:val="num" w:pos="284"/>
          <w:tab w:val="left" w:pos="993"/>
          <w:tab w:val="left" w:pos="2040"/>
          <w:tab w:val="left" w:pos="9498"/>
          <w:tab w:val="left" w:pos="10200"/>
        </w:tabs>
        <w:spacing w:line="312" w:lineRule="auto"/>
        <w:ind w:left="284" w:right="72"/>
        <w:jc w:val="both"/>
      </w:pPr>
      <w:r w:rsidRPr="00686DE3">
        <w:t xml:space="preserve">            </w:t>
      </w:r>
      <w:r w:rsidRPr="00A57674">
        <w:t xml:space="preserve">ВВЕДЕНИЕ ……………………………………………………………………………  </w:t>
      </w:r>
      <w:r w:rsidRPr="00A57674">
        <w:tab/>
        <w:t xml:space="preserve"> 3</w:t>
      </w:r>
    </w:p>
    <w:p w14:paraId="3D32BD4D" w14:textId="77777777" w:rsidR="00D268BB" w:rsidRPr="00A57674" w:rsidRDefault="00D268BB" w:rsidP="00F83821">
      <w:pPr>
        <w:numPr>
          <w:ilvl w:val="0"/>
          <w:numId w:val="1"/>
        </w:numPr>
        <w:tabs>
          <w:tab w:val="clear" w:pos="360"/>
          <w:tab w:val="num" w:pos="284"/>
          <w:tab w:val="left" w:pos="567"/>
          <w:tab w:val="num" w:pos="1557"/>
          <w:tab w:val="left" w:pos="2040"/>
          <w:tab w:val="left" w:pos="9498"/>
          <w:tab w:val="left" w:pos="10200"/>
        </w:tabs>
        <w:spacing w:line="312" w:lineRule="auto"/>
        <w:ind w:left="284" w:right="72" w:firstLine="0"/>
        <w:jc w:val="both"/>
        <w:rPr>
          <w:b/>
        </w:rPr>
      </w:pPr>
      <w:r w:rsidRPr="00A57674">
        <w:t xml:space="preserve">       Общее описание……………………………………………………………………….</w:t>
      </w:r>
      <w:r w:rsidRPr="00A57674">
        <w:tab/>
        <w:t xml:space="preserve"> 3</w:t>
      </w:r>
    </w:p>
    <w:p w14:paraId="5E951401" w14:textId="77777777" w:rsidR="00D268BB" w:rsidRPr="00A57674" w:rsidRDefault="00D268BB" w:rsidP="00F83821">
      <w:pPr>
        <w:numPr>
          <w:ilvl w:val="1"/>
          <w:numId w:val="1"/>
        </w:numPr>
        <w:tabs>
          <w:tab w:val="num" w:pos="284"/>
          <w:tab w:val="left" w:pos="993"/>
          <w:tab w:val="left" w:pos="1767"/>
          <w:tab w:val="left" w:pos="9498"/>
          <w:tab w:val="left" w:pos="10200"/>
        </w:tabs>
        <w:spacing w:line="312" w:lineRule="auto"/>
        <w:ind w:left="284" w:right="72" w:firstLine="0"/>
        <w:jc w:val="both"/>
      </w:pPr>
      <w:r w:rsidRPr="00A57674">
        <w:t>Назначение……………………………………………………………………………..</w:t>
      </w:r>
      <w:r w:rsidRPr="00A57674">
        <w:tab/>
        <w:t xml:space="preserve"> 3</w:t>
      </w:r>
    </w:p>
    <w:p w14:paraId="182D4CD2" w14:textId="77777777" w:rsidR="00D268BB" w:rsidRPr="00A57674" w:rsidRDefault="00D268BB" w:rsidP="00F83821">
      <w:pPr>
        <w:numPr>
          <w:ilvl w:val="1"/>
          <w:numId w:val="1"/>
        </w:numPr>
        <w:tabs>
          <w:tab w:val="num" w:pos="284"/>
          <w:tab w:val="left" w:pos="993"/>
          <w:tab w:val="left" w:pos="1767"/>
          <w:tab w:val="left" w:pos="9498"/>
          <w:tab w:val="left" w:pos="10200"/>
        </w:tabs>
        <w:spacing w:line="312" w:lineRule="auto"/>
        <w:ind w:left="284" w:right="72" w:firstLine="0"/>
        <w:jc w:val="both"/>
      </w:pPr>
      <w:r>
        <w:t>Описание</w:t>
      </w:r>
      <w:r w:rsidRPr="00A57674">
        <w:t xml:space="preserve"> ..………………………………………………………</w:t>
      </w:r>
      <w:r>
        <w:t>……………………..</w:t>
      </w:r>
      <w:r w:rsidRPr="00A57674">
        <w:tab/>
        <w:t xml:space="preserve"> 3</w:t>
      </w:r>
    </w:p>
    <w:p w14:paraId="1CE8E1B1" w14:textId="77777777" w:rsidR="00D268BB" w:rsidRPr="0007188E" w:rsidRDefault="00D268BB" w:rsidP="00F83821">
      <w:pPr>
        <w:numPr>
          <w:ilvl w:val="1"/>
          <w:numId w:val="1"/>
        </w:numPr>
        <w:tabs>
          <w:tab w:val="num" w:pos="284"/>
          <w:tab w:val="left" w:pos="993"/>
          <w:tab w:val="left" w:pos="1767"/>
          <w:tab w:val="left" w:pos="9498"/>
          <w:tab w:val="left" w:pos="10200"/>
        </w:tabs>
        <w:spacing w:line="312" w:lineRule="auto"/>
        <w:ind w:left="284" w:right="72" w:firstLine="0"/>
        <w:jc w:val="both"/>
      </w:pPr>
      <w:r w:rsidRPr="0007188E">
        <w:t>Принцип работы,</w:t>
      </w:r>
      <w:r w:rsidRPr="0007188E">
        <w:rPr>
          <w:color w:val="000000"/>
          <w:szCs w:val="24"/>
        </w:rPr>
        <w:t xml:space="preserve"> методы (методики) измерений</w:t>
      </w:r>
      <w:r>
        <w:rPr>
          <w:color w:val="000000"/>
          <w:szCs w:val="24"/>
        </w:rPr>
        <w:t>…………………………………..</w:t>
      </w:r>
      <w:r>
        <w:rPr>
          <w:color w:val="000000"/>
          <w:szCs w:val="24"/>
        </w:rPr>
        <w:tab/>
        <w:t>7</w:t>
      </w:r>
    </w:p>
    <w:p w14:paraId="2D270F21" w14:textId="77777777" w:rsidR="00D268BB" w:rsidRPr="00A57674" w:rsidRDefault="00D268BB" w:rsidP="00F83821">
      <w:pPr>
        <w:numPr>
          <w:ilvl w:val="1"/>
          <w:numId w:val="1"/>
        </w:numPr>
        <w:tabs>
          <w:tab w:val="num" w:pos="284"/>
          <w:tab w:val="left" w:pos="993"/>
          <w:tab w:val="left" w:pos="1767"/>
          <w:tab w:val="left" w:pos="9498"/>
          <w:tab w:val="left" w:pos="10200"/>
        </w:tabs>
        <w:spacing w:line="312" w:lineRule="auto"/>
        <w:ind w:left="284" w:right="72" w:firstLine="0"/>
        <w:jc w:val="both"/>
      </w:pPr>
      <w:r>
        <w:t>Технические характеристики</w:t>
      </w:r>
      <w:r w:rsidRPr="00A57674">
        <w:t>……</w:t>
      </w:r>
      <w:r>
        <w:t>……………………………………..</w:t>
      </w:r>
      <w:r w:rsidRPr="00A57674">
        <w:t>……………</w:t>
      </w:r>
      <w:r w:rsidRPr="00A57674">
        <w:tab/>
      </w:r>
      <w:r>
        <w:t>8</w:t>
      </w:r>
    </w:p>
    <w:p w14:paraId="4E7C37EF" w14:textId="77777777" w:rsidR="00D268BB" w:rsidRPr="00A57674" w:rsidRDefault="00D268BB" w:rsidP="00F83821">
      <w:pPr>
        <w:numPr>
          <w:ilvl w:val="1"/>
          <w:numId w:val="1"/>
        </w:numPr>
        <w:tabs>
          <w:tab w:val="num" w:pos="284"/>
          <w:tab w:val="left" w:pos="993"/>
          <w:tab w:val="left" w:pos="1767"/>
          <w:tab w:val="left" w:pos="9498"/>
          <w:tab w:val="left" w:pos="10200"/>
        </w:tabs>
        <w:spacing w:line="312" w:lineRule="auto"/>
        <w:ind w:left="284" w:right="72" w:firstLine="0"/>
        <w:jc w:val="both"/>
      </w:pPr>
      <w:r w:rsidRPr="00A57674">
        <w:t>Конструкция, внешний вид</w:t>
      </w:r>
      <w:r>
        <w:t>……………………….</w:t>
      </w:r>
      <w:r w:rsidRPr="00A57674">
        <w:t xml:space="preserve"> …………………………………</w:t>
      </w:r>
      <w:r w:rsidRPr="00A57674">
        <w:tab/>
        <w:t>1</w:t>
      </w:r>
      <w:r w:rsidR="00E800C8">
        <w:t>1</w:t>
      </w:r>
    </w:p>
    <w:p w14:paraId="0E7AA897" w14:textId="77777777" w:rsidR="00D268BB" w:rsidRPr="00A57674" w:rsidRDefault="00D268BB" w:rsidP="00F83821">
      <w:pPr>
        <w:numPr>
          <w:ilvl w:val="1"/>
          <w:numId w:val="1"/>
        </w:numPr>
        <w:tabs>
          <w:tab w:val="num" w:pos="284"/>
          <w:tab w:val="left" w:pos="993"/>
          <w:tab w:val="left" w:pos="1767"/>
          <w:tab w:val="left" w:pos="9498"/>
          <w:tab w:val="left" w:pos="10200"/>
        </w:tabs>
        <w:spacing w:line="312" w:lineRule="auto"/>
        <w:ind w:left="284" w:right="72" w:firstLine="0"/>
        <w:jc w:val="both"/>
      </w:pPr>
      <w:r w:rsidRPr="00A57674">
        <w:t>Схемы подключения…………………………………………………………………...</w:t>
      </w:r>
      <w:r w:rsidRPr="00A57674">
        <w:tab/>
      </w:r>
      <w:r w:rsidR="00597D0B">
        <w:t>15</w:t>
      </w:r>
    </w:p>
    <w:p w14:paraId="12A25764" w14:textId="77777777" w:rsidR="00D268BB" w:rsidRPr="00A57674" w:rsidRDefault="00D268BB" w:rsidP="00F83821">
      <w:pPr>
        <w:numPr>
          <w:ilvl w:val="1"/>
          <w:numId w:val="1"/>
        </w:numPr>
        <w:tabs>
          <w:tab w:val="num" w:pos="284"/>
          <w:tab w:val="left" w:pos="993"/>
          <w:tab w:val="left" w:pos="1767"/>
          <w:tab w:val="left" w:pos="9498"/>
          <w:tab w:val="left" w:pos="10200"/>
        </w:tabs>
        <w:spacing w:line="312" w:lineRule="auto"/>
        <w:ind w:left="284" w:right="72" w:firstLine="0"/>
        <w:jc w:val="both"/>
      </w:pPr>
      <w:r w:rsidRPr="00A57674">
        <w:t>Комплект поставки…………………………………………………………………….</w:t>
      </w:r>
      <w:r w:rsidRPr="00A57674">
        <w:tab/>
      </w:r>
      <w:r>
        <w:t>1</w:t>
      </w:r>
      <w:r w:rsidR="00E800C8">
        <w:t>6</w:t>
      </w:r>
    </w:p>
    <w:p w14:paraId="78FF4315" w14:textId="77777777" w:rsidR="00D268BB" w:rsidRPr="00A57674" w:rsidRDefault="00D268BB" w:rsidP="00F83821">
      <w:pPr>
        <w:numPr>
          <w:ilvl w:val="0"/>
          <w:numId w:val="1"/>
        </w:numPr>
        <w:tabs>
          <w:tab w:val="clear" w:pos="360"/>
          <w:tab w:val="num" w:pos="284"/>
          <w:tab w:val="left" w:pos="567"/>
          <w:tab w:val="num" w:pos="1557"/>
          <w:tab w:val="left" w:pos="2040"/>
          <w:tab w:val="left" w:pos="9498"/>
          <w:tab w:val="left" w:pos="10200"/>
        </w:tabs>
        <w:spacing w:line="312" w:lineRule="auto"/>
        <w:ind w:left="284" w:right="72" w:firstLine="0"/>
        <w:jc w:val="both"/>
        <w:rPr>
          <w:b/>
        </w:rPr>
      </w:pPr>
      <w:r w:rsidRPr="00A57674">
        <w:t xml:space="preserve">       Описание встроенного программного обеспечения………………………………...</w:t>
      </w:r>
      <w:r w:rsidRPr="00A57674">
        <w:tab/>
      </w:r>
      <w:r>
        <w:t>1</w:t>
      </w:r>
      <w:r w:rsidR="00E800C8">
        <w:t>6</w:t>
      </w:r>
    </w:p>
    <w:p w14:paraId="73BD7FD3" w14:textId="77777777" w:rsidR="00D268BB" w:rsidRPr="00A57674" w:rsidRDefault="00D268BB" w:rsidP="00F83821">
      <w:pPr>
        <w:numPr>
          <w:ilvl w:val="1"/>
          <w:numId w:val="1"/>
        </w:numPr>
        <w:tabs>
          <w:tab w:val="num" w:pos="284"/>
          <w:tab w:val="left" w:pos="993"/>
          <w:tab w:val="left" w:pos="1767"/>
          <w:tab w:val="left" w:pos="9498"/>
          <w:tab w:val="left" w:pos="10200"/>
        </w:tabs>
        <w:spacing w:line="312" w:lineRule="auto"/>
        <w:ind w:left="284" w:right="72" w:firstLine="0"/>
        <w:jc w:val="both"/>
      </w:pPr>
      <w:r w:rsidRPr="00A57674">
        <w:t>Общие сведения, структура встроенного ПО………………………………………..</w:t>
      </w:r>
      <w:r w:rsidRPr="00A57674">
        <w:tab/>
      </w:r>
      <w:r>
        <w:t>1</w:t>
      </w:r>
      <w:r w:rsidR="00E800C8">
        <w:t>6</w:t>
      </w:r>
    </w:p>
    <w:p w14:paraId="47DDC3F4" w14:textId="77777777" w:rsidR="00D268BB" w:rsidRPr="00A57674" w:rsidRDefault="00D268BB" w:rsidP="00F83821">
      <w:pPr>
        <w:numPr>
          <w:ilvl w:val="1"/>
          <w:numId w:val="1"/>
        </w:numPr>
        <w:tabs>
          <w:tab w:val="num" w:pos="284"/>
          <w:tab w:val="left" w:pos="993"/>
          <w:tab w:val="left" w:pos="1767"/>
          <w:tab w:val="left" w:pos="9498"/>
          <w:tab w:val="left" w:pos="10200"/>
        </w:tabs>
        <w:spacing w:line="312" w:lineRule="auto"/>
        <w:ind w:left="284" w:right="72" w:firstLine="0"/>
        <w:jc w:val="both"/>
      </w:pPr>
      <w:r w:rsidRPr="00A57674">
        <w:t>Описание ПО……………………………………………………………………………</w:t>
      </w:r>
      <w:r w:rsidRPr="00A57674">
        <w:tab/>
      </w:r>
      <w:r>
        <w:t>1</w:t>
      </w:r>
      <w:r w:rsidR="00E800C8">
        <w:t>9</w:t>
      </w:r>
    </w:p>
    <w:p w14:paraId="21B33CB0" w14:textId="77777777" w:rsidR="00D268BB" w:rsidRPr="00A57674" w:rsidRDefault="00D268BB" w:rsidP="00F83821">
      <w:pPr>
        <w:numPr>
          <w:ilvl w:val="1"/>
          <w:numId w:val="1"/>
        </w:numPr>
        <w:tabs>
          <w:tab w:val="num" w:pos="284"/>
          <w:tab w:val="left" w:pos="993"/>
          <w:tab w:val="left" w:pos="1767"/>
          <w:tab w:val="left" w:pos="9498"/>
          <w:tab w:val="left" w:pos="10200"/>
        </w:tabs>
        <w:spacing w:line="312" w:lineRule="auto"/>
        <w:ind w:left="284" w:right="72" w:firstLine="0"/>
        <w:jc w:val="both"/>
      </w:pPr>
      <w:r w:rsidRPr="00A57674">
        <w:t>Характеристики ПО метрологические и эксплуатационные………………………..</w:t>
      </w:r>
      <w:r w:rsidRPr="00A57674">
        <w:tab/>
      </w:r>
      <w:r>
        <w:t>2</w:t>
      </w:r>
      <w:r w:rsidR="00E800C8">
        <w:t>1</w:t>
      </w:r>
    </w:p>
    <w:p w14:paraId="742BE5A1" w14:textId="77777777" w:rsidR="00D268BB" w:rsidRPr="00A57674" w:rsidRDefault="00D268BB" w:rsidP="00F83821">
      <w:pPr>
        <w:numPr>
          <w:ilvl w:val="0"/>
          <w:numId w:val="1"/>
        </w:numPr>
        <w:tabs>
          <w:tab w:val="clear" w:pos="360"/>
          <w:tab w:val="num" w:pos="284"/>
          <w:tab w:val="left" w:pos="567"/>
          <w:tab w:val="num" w:pos="1557"/>
          <w:tab w:val="left" w:pos="2040"/>
          <w:tab w:val="left" w:pos="9498"/>
          <w:tab w:val="left" w:pos="10200"/>
        </w:tabs>
        <w:spacing w:line="312" w:lineRule="auto"/>
        <w:ind w:left="284" w:right="72" w:firstLine="0"/>
        <w:jc w:val="both"/>
        <w:rPr>
          <w:b/>
        </w:rPr>
      </w:pPr>
      <w:r w:rsidRPr="00A57674">
        <w:t xml:space="preserve">       Общие указания по установке счетчика и его эксплуатации……………..………….</w:t>
      </w:r>
      <w:r w:rsidRPr="00A57674">
        <w:tab/>
      </w:r>
      <w:r>
        <w:t>2</w:t>
      </w:r>
      <w:r w:rsidR="00636857">
        <w:t>2</w:t>
      </w:r>
    </w:p>
    <w:p w14:paraId="53154C72" w14:textId="77777777" w:rsidR="00D268BB" w:rsidRPr="00A57674" w:rsidRDefault="00D268BB" w:rsidP="00F83821">
      <w:pPr>
        <w:numPr>
          <w:ilvl w:val="1"/>
          <w:numId w:val="1"/>
        </w:numPr>
        <w:tabs>
          <w:tab w:val="num" w:pos="284"/>
          <w:tab w:val="left" w:pos="993"/>
          <w:tab w:val="left" w:pos="1767"/>
          <w:tab w:val="left" w:pos="9498"/>
          <w:tab w:val="left" w:pos="10200"/>
        </w:tabs>
        <w:spacing w:line="312" w:lineRule="auto"/>
        <w:ind w:left="284" w:right="72" w:firstLine="0"/>
        <w:jc w:val="both"/>
      </w:pPr>
      <w:r w:rsidRPr="00A57674">
        <w:t>Квалификация персонала и безопасность работ……………………………………..</w:t>
      </w:r>
      <w:r w:rsidRPr="00A57674">
        <w:tab/>
      </w:r>
      <w:r w:rsidR="00E800C8">
        <w:t>2</w:t>
      </w:r>
      <w:r w:rsidR="00636857">
        <w:t>2</w:t>
      </w:r>
    </w:p>
    <w:p w14:paraId="73228E19" w14:textId="77777777" w:rsidR="00D268BB" w:rsidRPr="00A57674" w:rsidRDefault="00D268BB" w:rsidP="00F83821">
      <w:pPr>
        <w:numPr>
          <w:ilvl w:val="0"/>
          <w:numId w:val="1"/>
        </w:numPr>
        <w:tabs>
          <w:tab w:val="clear" w:pos="360"/>
          <w:tab w:val="num" w:pos="284"/>
          <w:tab w:val="left" w:pos="567"/>
          <w:tab w:val="num" w:pos="1557"/>
          <w:tab w:val="left" w:pos="2040"/>
          <w:tab w:val="left" w:pos="9498"/>
          <w:tab w:val="left" w:pos="10200"/>
        </w:tabs>
        <w:spacing w:line="312" w:lineRule="auto"/>
        <w:ind w:left="284" w:right="72" w:firstLine="0"/>
        <w:jc w:val="both"/>
        <w:rPr>
          <w:b/>
        </w:rPr>
      </w:pPr>
      <w:r w:rsidRPr="00A57674">
        <w:t xml:space="preserve">       Порядок монтажа, конфигурирования и ввода в эксплуатацию……………..……..</w:t>
      </w:r>
      <w:r w:rsidRPr="00A57674">
        <w:tab/>
      </w:r>
      <w:r>
        <w:t>2</w:t>
      </w:r>
      <w:r w:rsidR="00636857">
        <w:t>3</w:t>
      </w:r>
    </w:p>
    <w:p w14:paraId="0FB24960" w14:textId="77777777" w:rsidR="00D268BB" w:rsidRPr="00A57674" w:rsidRDefault="00D268BB" w:rsidP="00F83821">
      <w:pPr>
        <w:numPr>
          <w:ilvl w:val="1"/>
          <w:numId w:val="1"/>
        </w:numPr>
        <w:tabs>
          <w:tab w:val="num" w:pos="284"/>
          <w:tab w:val="left" w:pos="993"/>
          <w:tab w:val="left" w:pos="1767"/>
          <w:tab w:val="left" w:pos="9498"/>
          <w:tab w:val="left" w:pos="10200"/>
        </w:tabs>
        <w:spacing w:line="312" w:lineRule="auto"/>
        <w:ind w:left="284" w:right="72" w:firstLine="0"/>
        <w:jc w:val="both"/>
      </w:pPr>
      <w:r w:rsidRPr="00A57674">
        <w:t>Монтаж счетчика……………………………………………………………………….</w:t>
      </w:r>
      <w:r w:rsidRPr="00A57674">
        <w:tab/>
      </w:r>
      <w:r>
        <w:t>2</w:t>
      </w:r>
      <w:r w:rsidR="00636857">
        <w:t>3</w:t>
      </w:r>
    </w:p>
    <w:p w14:paraId="45B597C1" w14:textId="77777777" w:rsidR="00D268BB" w:rsidRPr="00A57674" w:rsidRDefault="00D268BB" w:rsidP="00F83821">
      <w:pPr>
        <w:numPr>
          <w:ilvl w:val="1"/>
          <w:numId w:val="1"/>
        </w:numPr>
        <w:tabs>
          <w:tab w:val="num" w:pos="284"/>
          <w:tab w:val="left" w:pos="993"/>
          <w:tab w:val="left" w:pos="1767"/>
          <w:tab w:val="left" w:pos="9498"/>
          <w:tab w:val="left" w:pos="10200"/>
        </w:tabs>
        <w:spacing w:line="312" w:lineRule="auto"/>
        <w:ind w:left="284" w:right="72" w:firstLine="0"/>
        <w:jc w:val="both"/>
      </w:pPr>
      <w:r w:rsidRPr="00A57674">
        <w:t>Коррекция времени и конфигурирование счетчика…………………………………</w:t>
      </w:r>
      <w:r w:rsidRPr="00A57674">
        <w:tab/>
      </w:r>
      <w:r>
        <w:t>2</w:t>
      </w:r>
      <w:r w:rsidR="00636857">
        <w:t>3</w:t>
      </w:r>
    </w:p>
    <w:p w14:paraId="628BA393" w14:textId="77777777" w:rsidR="00D268BB" w:rsidRPr="00A57674" w:rsidRDefault="00D268BB" w:rsidP="00F83821">
      <w:pPr>
        <w:numPr>
          <w:ilvl w:val="0"/>
          <w:numId w:val="1"/>
        </w:numPr>
        <w:tabs>
          <w:tab w:val="clear" w:pos="360"/>
          <w:tab w:val="num" w:pos="284"/>
          <w:tab w:val="left" w:pos="567"/>
          <w:tab w:val="num" w:pos="1557"/>
          <w:tab w:val="left" w:pos="2040"/>
          <w:tab w:val="left" w:pos="9498"/>
          <w:tab w:val="left" w:pos="10200"/>
        </w:tabs>
        <w:spacing w:line="312" w:lineRule="auto"/>
        <w:ind w:left="284" w:right="72" w:firstLine="0"/>
        <w:jc w:val="both"/>
        <w:rPr>
          <w:b/>
        </w:rPr>
      </w:pPr>
      <w:r w:rsidRPr="00A57674">
        <w:t xml:space="preserve">       Порядок эксплуатации…………………………………………………………..……..</w:t>
      </w:r>
      <w:r w:rsidRPr="00A57674">
        <w:tab/>
      </w:r>
      <w:r>
        <w:t>2</w:t>
      </w:r>
      <w:r w:rsidR="00E800C8">
        <w:t>5</w:t>
      </w:r>
    </w:p>
    <w:p w14:paraId="220F1DCA" w14:textId="77777777" w:rsidR="00D268BB" w:rsidRPr="00A57674" w:rsidRDefault="00D268BB" w:rsidP="00F83821">
      <w:pPr>
        <w:numPr>
          <w:ilvl w:val="1"/>
          <w:numId w:val="1"/>
        </w:numPr>
        <w:tabs>
          <w:tab w:val="num" w:pos="284"/>
          <w:tab w:val="left" w:pos="993"/>
          <w:tab w:val="left" w:pos="1767"/>
          <w:tab w:val="left" w:pos="9498"/>
          <w:tab w:val="left" w:pos="10200"/>
        </w:tabs>
        <w:spacing w:line="312" w:lineRule="auto"/>
        <w:ind w:left="284" w:right="72" w:firstLine="0"/>
        <w:jc w:val="both"/>
      </w:pPr>
      <w:r w:rsidRPr="00A57674">
        <w:t>Особенности эксплуатации в составе АСКУЭ………………………………………</w:t>
      </w:r>
      <w:r w:rsidRPr="00A57674">
        <w:tab/>
      </w:r>
      <w:r w:rsidR="00721723">
        <w:t>25</w:t>
      </w:r>
    </w:p>
    <w:p w14:paraId="38F68AA0" w14:textId="77777777" w:rsidR="00D268BB" w:rsidRPr="00A57674" w:rsidRDefault="00D268BB" w:rsidP="00F83821">
      <w:pPr>
        <w:numPr>
          <w:ilvl w:val="0"/>
          <w:numId w:val="1"/>
        </w:numPr>
        <w:tabs>
          <w:tab w:val="clear" w:pos="360"/>
          <w:tab w:val="num" w:pos="284"/>
          <w:tab w:val="left" w:pos="567"/>
          <w:tab w:val="num" w:pos="1557"/>
          <w:tab w:val="left" w:pos="2040"/>
          <w:tab w:val="left" w:pos="9498"/>
          <w:tab w:val="left" w:pos="10200"/>
        </w:tabs>
        <w:spacing w:line="312" w:lineRule="auto"/>
        <w:ind w:left="284" w:right="72" w:firstLine="0"/>
        <w:jc w:val="both"/>
      </w:pPr>
      <w:r w:rsidRPr="00A57674">
        <w:t xml:space="preserve">       Техническое обслуживание …………………………………………………………</w:t>
      </w:r>
      <w:r w:rsidRPr="00A57674">
        <w:tab/>
      </w:r>
      <w:r w:rsidR="00721723">
        <w:t>26</w:t>
      </w:r>
    </w:p>
    <w:p w14:paraId="6530F776" w14:textId="77777777" w:rsidR="00D268BB" w:rsidRPr="00A57674" w:rsidRDefault="00D268BB" w:rsidP="00F83821">
      <w:pPr>
        <w:numPr>
          <w:ilvl w:val="1"/>
          <w:numId w:val="1"/>
        </w:numPr>
        <w:tabs>
          <w:tab w:val="num" w:pos="284"/>
          <w:tab w:val="left" w:pos="993"/>
          <w:tab w:val="left" w:pos="1767"/>
          <w:tab w:val="left" w:pos="9498"/>
          <w:tab w:val="left" w:pos="10200"/>
        </w:tabs>
        <w:spacing w:line="312" w:lineRule="auto"/>
        <w:ind w:left="284" w:right="72" w:firstLine="0"/>
        <w:jc w:val="both"/>
      </w:pPr>
      <w:r w:rsidRPr="00A57674">
        <w:t>Задачи службы технического обслуживания………………………………………</w:t>
      </w:r>
      <w:r w:rsidRPr="00A57674">
        <w:tab/>
      </w:r>
      <w:r w:rsidR="00721723">
        <w:t>26</w:t>
      </w:r>
    </w:p>
    <w:p w14:paraId="229253D1" w14:textId="77777777" w:rsidR="00D268BB" w:rsidRPr="00A57674" w:rsidRDefault="00D268BB" w:rsidP="00F83821">
      <w:pPr>
        <w:numPr>
          <w:ilvl w:val="1"/>
          <w:numId w:val="1"/>
        </w:numPr>
        <w:tabs>
          <w:tab w:val="num" w:pos="284"/>
          <w:tab w:val="left" w:pos="993"/>
          <w:tab w:val="left" w:pos="1767"/>
          <w:tab w:val="left" w:pos="9498"/>
          <w:tab w:val="left" w:pos="10200"/>
        </w:tabs>
        <w:spacing w:line="312" w:lineRule="auto"/>
        <w:ind w:left="284" w:right="72" w:firstLine="0"/>
        <w:jc w:val="both"/>
      </w:pPr>
      <w:r w:rsidRPr="00A57674">
        <w:t>Перечень возможных неисправностей и порядок их устранения …………………</w:t>
      </w:r>
      <w:r w:rsidRPr="00A57674">
        <w:tab/>
      </w:r>
      <w:r>
        <w:t>2</w:t>
      </w:r>
      <w:r w:rsidRPr="00A57674">
        <w:t>6</w:t>
      </w:r>
    </w:p>
    <w:p w14:paraId="62A64C9E" w14:textId="77777777" w:rsidR="00D268BB" w:rsidRPr="00A57674" w:rsidRDefault="00D268BB" w:rsidP="00F83821">
      <w:pPr>
        <w:numPr>
          <w:ilvl w:val="0"/>
          <w:numId w:val="1"/>
        </w:numPr>
        <w:tabs>
          <w:tab w:val="clear" w:pos="360"/>
          <w:tab w:val="num" w:pos="284"/>
          <w:tab w:val="left" w:pos="567"/>
          <w:tab w:val="num" w:pos="1557"/>
          <w:tab w:val="left" w:pos="2040"/>
          <w:tab w:val="left" w:pos="9498"/>
          <w:tab w:val="left" w:pos="10200"/>
        </w:tabs>
        <w:spacing w:line="312" w:lineRule="auto"/>
        <w:ind w:left="284" w:right="72" w:firstLine="0"/>
        <w:jc w:val="both"/>
        <w:rPr>
          <w:b/>
        </w:rPr>
      </w:pPr>
      <w:r w:rsidRPr="00A57674">
        <w:t xml:space="preserve">       Гарантийные обязательства поставщика (завода изготовителя)……………………</w:t>
      </w:r>
      <w:r w:rsidRPr="00A57674">
        <w:tab/>
      </w:r>
      <w:r>
        <w:t>2</w:t>
      </w:r>
      <w:r w:rsidR="00636857">
        <w:t>7</w:t>
      </w:r>
    </w:p>
    <w:p w14:paraId="20D6457B" w14:textId="77777777" w:rsidR="00D268BB" w:rsidRPr="00A57674" w:rsidRDefault="00D268BB" w:rsidP="00F83821">
      <w:pPr>
        <w:numPr>
          <w:ilvl w:val="0"/>
          <w:numId w:val="1"/>
        </w:numPr>
        <w:tabs>
          <w:tab w:val="clear" w:pos="360"/>
          <w:tab w:val="num" w:pos="284"/>
          <w:tab w:val="left" w:pos="567"/>
          <w:tab w:val="num" w:pos="1557"/>
          <w:tab w:val="left" w:pos="2040"/>
          <w:tab w:val="left" w:pos="9498"/>
          <w:tab w:val="left" w:pos="10200"/>
        </w:tabs>
        <w:spacing w:line="312" w:lineRule="auto"/>
        <w:ind w:left="284" w:right="72" w:firstLine="0"/>
        <w:jc w:val="both"/>
        <w:rPr>
          <w:b/>
        </w:rPr>
      </w:pPr>
      <w:r w:rsidRPr="00A57674">
        <w:t xml:space="preserve">       Хранение, транспортирование, утилизация…………………………………….…….</w:t>
      </w:r>
      <w:r w:rsidRPr="00A57674">
        <w:tab/>
      </w:r>
      <w:r>
        <w:t>2</w:t>
      </w:r>
      <w:r w:rsidR="00636857">
        <w:t>7</w:t>
      </w:r>
    </w:p>
    <w:p w14:paraId="573451BB" w14:textId="77777777" w:rsidR="00D268BB" w:rsidRPr="00A57674" w:rsidRDefault="00D268BB" w:rsidP="00F83821">
      <w:pPr>
        <w:tabs>
          <w:tab w:val="num" w:pos="284"/>
          <w:tab w:val="left" w:pos="993"/>
          <w:tab w:val="left" w:pos="2040"/>
          <w:tab w:val="left" w:pos="9498"/>
          <w:tab w:val="left" w:pos="10200"/>
        </w:tabs>
        <w:spacing w:line="312" w:lineRule="auto"/>
        <w:ind w:left="284" w:right="72"/>
        <w:jc w:val="both"/>
      </w:pPr>
      <w:r w:rsidRPr="00A57674">
        <w:t xml:space="preserve">           </w:t>
      </w:r>
    </w:p>
    <w:p w14:paraId="0D3048CE" w14:textId="77777777" w:rsidR="00D268BB" w:rsidRPr="00686DE3" w:rsidRDefault="00D268BB" w:rsidP="00F83821">
      <w:pPr>
        <w:tabs>
          <w:tab w:val="num" w:pos="284"/>
          <w:tab w:val="left" w:pos="993"/>
          <w:tab w:val="left" w:pos="9498"/>
        </w:tabs>
        <w:spacing w:line="312" w:lineRule="auto"/>
        <w:ind w:left="284" w:right="72"/>
        <w:jc w:val="both"/>
      </w:pPr>
      <w:r w:rsidRPr="00A57674">
        <w:t xml:space="preserve">          ЛИСТ РЕГИСТРАЦИИ ИЗМЕНЕНИЙ………………………………………………..</w:t>
      </w:r>
      <w:r w:rsidRPr="00A57674">
        <w:tab/>
      </w:r>
      <w:r w:rsidR="00721723">
        <w:t>2</w:t>
      </w:r>
      <w:r w:rsidR="00636857">
        <w:t>8</w:t>
      </w:r>
    </w:p>
    <w:p w14:paraId="1065C076" w14:textId="77777777" w:rsidR="00D268BB" w:rsidRPr="00686DE3" w:rsidRDefault="00D268BB" w:rsidP="00F83821">
      <w:pPr>
        <w:tabs>
          <w:tab w:val="left" w:pos="10348"/>
        </w:tabs>
        <w:spacing w:line="312" w:lineRule="auto"/>
        <w:ind w:left="284" w:right="72" w:firstLine="850"/>
        <w:jc w:val="both"/>
      </w:pPr>
    </w:p>
    <w:p w14:paraId="2A951622" w14:textId="77777777" w:rsidR="00D268BB" w:rsidRDefault="00D268BB" w:rsidP="00F83821">
      <w:pPr>
        <w:tabs>
          <w:tab w:val="left" w:pos="851"/>
          <w:tab w:val="left" w:pos="9639"/>
          <w:tab w:val="left" w:pos="10348"/>
        </w:tabs>
        <w:spacing w:line="360" w:lineRule="auto"/>
        <w:ind w:left="567" w:right="72"/>
        <w:jc w:val="both"/>
      </w:pPr>
    </w:p>
    <w:p w14:paraId="347ED0B9" w14:textId="77777777" w:rsidR="003A277F" w:rsidRDefault="003A277F" w:rsidP="00F83821">
      <w:pPr>
        <w:tabs>
          <w:tab w:val="left" w:pos="851"/>
          <w:tab w:val="left" w:pos="9639"/>
          <w:tab w:val="left" w:pos="10348"/>
        </w:tabs>
        <w:spacing w:line="360" w:lineRule="auto"/>
        <w:ind w:left="567" w:right="72"/>
        <w:jc w:val="both"/>
      </w:pPr>
    </w:p>
    <w:p w14:paraId="001A0FCB" w14:textId="77777777" w:rsidR="003A277F" w:rsidRDefault="003A277F" w:rsidP="00CC6B0A">
      <w:pPr>
        <w:tabs>
          <w:tab w:val="left" w:pos="851"/>
          <w:tab w:val="left" w:pos="9639"/>
          <w:tab w:val="left" w:pos="10348"/>
        </w:tabs>
        <w:spacing w:line="360" w:lineRule="auto"/>
        <w:ind w:right="72"/>
        <w:jc w:val="both"/>
      </w:pPr>
    </w:p>
    <w:p w14:paraId="02DC9646" w14:textId="77777777" w:rsidR="003A277F" w:rsidRDefault="003A277F" w:rsidP="003A277F">
      <w:pPr>
        <w:tabs>
          <w:tab w:val="left" w:pos="851"/>
          <w:tab w:val="left" w:pos="9639"/>
          <w:tab w:val="left" w:pos="10348"/>
        </w:tabs>
        <w:spacing w:line="360" w:lineRule="auto"/>
        <w:ind w:right="72"/>
        <w:jc w:val="both"/>
      </w:pPr>
    </w:p>
    <w:p w14:paraId="637D9F65" w14:textId="77777777" w:rsidR="003A277F" w:rsidRDefault="003A277F" w:rsidP="00F83821">
      <w:pPr>
        <w:tabs>
          <w:tab w:val="left" w:pos="851"/>
          <w:tab w:val="left" w:pos="9639"/>
          <w:tab w:val="left" w:pos="10348"/>
        </w:tabs>
        <w:spacing w:line="360" w:lineRule="auto"/>
        <w:ind w:left="567" w:right="72"/>
        <w:jc w:val="both"/>
      </w:pPr>
    </w:p>
    <w:p w14:paraId="6558D519" w14:textId="77777777" w:rsidR="003A277F" w:rsidRPr="00686DE3" w:rsidRDefault="003A277F" w:rsidP="00F83821">
      <w:pPr>
        <w:tabs>
          <w:tab w:val="left" w:pos="851"/>
          <w:tab w:val="left" w:pos="9639"/>
          <w:tab w:val="left" w:pos="10348"/>
        </w:tabs>
        <w:spacing w:line="360" w:lineRule="auto"/>
        <w:ind w:left="567" w:right="72"/>
        <w:jc w:val="both"/>
        <w:sectPr w:rsidR="003A277F" w:rsidRPr="00686DE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6" w:h="16838"/>
          <w:pgMar w:top="956" w:right="0" w:bottom="3119" w:left="1134" w:header="426" w:footer="1166" w:gutter="0"/>
          <w:pgNumType w:start="2"/>
          <w:cols w:space="720"/>
        </w:sectPr>
      </w:pPr>
    </w:p>
    <w:p w14:paraId="1BF3FDD2" w14:textId="77777777" w:rsidR="00D268BB" w:rsidRPr="00686DE3" w:rsidRDefault="00D268BB" w:rsidP="00F83821">
      <w:pPr>
        <w:spacing w:line="360" w:lineRule="auto"/>
        <w:ind w:left="284" w:right="72" w:firstLine="850"/>
        <w:jc w:val="both"/>
        <w:rPr>
          <w:b/>
        </w:rPr>
      </w:pPr>
      <w:r w:rsidRPr="00686DE3">
        <w:rPr>
          <w:color w:val="000000"/>
          <w:spacing w:val="-1"/>
          <w:szCs w:val="24"/>
        </w:rPr>
        <w:lastRenderedPageBreak/>
        <w:tab/>
      </w:r>
      <w:r w:rsidRPr="00686DE3">
        <w:rPr>
          <w:b/>
        </w:rPr>
        <w:t>Введение</w:t>
      </w:r>
    </w:p>
    <w:p w14:paraId="7A5D1DAE" w14:textId="77777777" w:rsidR="00D268BB" w:rsidRPr="00686DE3" w:rsidRDefault="00D268BB" w:rsidP="00F83821">
      <w:pPr>
        <w:spacing w:line="360" w:lineRule="auto"/>
        <w:ind w:left="284" w:right="72" w:firstLine="850"/>
        <w:jc w:val="both"/>
      </w:pPr>
    </w:p>
    <w:p w14:paraId="6148857C" w14:textId="77777777" w:rsidR="00D268BB" w:rsidRPr="00686DE3" w:rsidRDefault="00D268BB" w:rsidP="00F83821">
      <w:pPr>
        <w:spacing w:line="360" w:lineRule="auto"/>
        <w:ind w:left="284" w:right="72" w:firstLine="850"/>
        <w:jc w:val="both"/>
      </w:pPr>
      <w:r w:rsidRPr="00686DE3">
        <w:t>Настоящее руководство по эксплуатации предназначено для специалистов в области практической электротехники с образованием не ниже среднетехнического, которые проводят работы по монтажу, конфигурированию и эксплуатации счетчиков электроэнергии и имеют допуск к работам в электроустановках, где смонтированы и эксплуатируются (требуется смонтировать и/или эксплуатировать) электросчетчики.</w:t>
      </w:r>
    </w:p>
    <w:p w14:paraId="3635C7D4" w14:textId="77777777" w:rsidR="00D268BB" w:rsidRPr="00686DE3" w:rsidRDefault="00D268BB" w:rsidP="00F83821">
      <w:pPr>
        <w:spacing w:line="360" w:lineRule="auto"/>
        <w:ind w:left="284" w:right="72" w:firstLine="850"/>
        <w:jc w:val="both"/>
      </w:pPr>
      <w:r w:rsidRPr="00686DE3">
        <w:t xml:space="preserve">Руководство по эксплуатации содержит сведения о конструкции, принципе действия, характеристиках электросчетчика </w:t>
      </w:r>
      <w:r w:rsidR="004D4A8E">
        <w:t>АГАТ 2</w:t>
      </w:r>
      <w:r w:rsidRPr="00686DE3">
        <w:t>, его составных частей; содержит описание встроенного программного обеспечения; содержит указания: по конфигурированию и монтажу счетчика, правильной и безопасной эксплуатации, хранению и транспортированию.</w:t>
      </w:r>
    </w:p>
    <w:p w14:paraId="483FEB6E" w14:textId="77777777" w:rsidR="00D268BB" w:rsidRPr="00686DE3" w:rsidRDefault="00D268BB" w:rsidP="00F83821">
      <w:pPr>
        <w:spacing w:line="360" w:lineRule="auto"/>
        <w:ind w:left="284" w:right="72" w:firstLine="850"/>
        <w:jc w:val="both"/>
      </w:pPr>
    </w:p>
    <w:p w14:paraId="5737A583" w14:textId="77777777" w:rsidR="00D268BB" w:rsidRPr="00686DE3" w:rsidRDefault="00D268BB" w:rsidP="00F83821">
      <w:pPr>
        <w:numPr>
          <w:ilvl w:val="0"/>
          <w:numId w:val="7"/>
        </w:numPr>
        <w:tabs>
          <w:tab w:val="clear" w:pos="360"/>
          <w:tab w:val="left" w:pos="426"/>
          <w:tab w:val="num" w:pos="567"/>
          <w:tab w:val="left" w:pos="1276"/>
          <w:tab w:val="left" w:pos="1560"/>
        </w:tabs>
        <w:ind w:left="284" w:right="72" w:firstLine="567"/>
        <w:jc w:val="both"/>
        <w:rPr>
          <w:b/>
        </w:rPr>
      </w:pPr>
      <w:r w:rsidRPr="00686DE3">
        <w:rPr>
          <w:b/>
        </w:rPr>
        <w:t xml:space="preserve">Общее описание </w:t>
      </w:r>
    </w:p>
    <w:p w14:paraId="0CD58888" w14:textId="77777777" w:rsidR="00D268BB" w:rsidRPr="00686DE3" w:rsidRDefault="00D268BB" w:rsidP="00F83821">
      <w:pPr>
        <w:tabs>
          <w:tab w:val="left" w:pos="426"/>
          <w:tab w:val="left" w:pos="1276"/>
          <w:tab w:val="left" w:pos="1560"/>
        </w:tabs>
        <w:ind w:left="284" w:right="72"/>
        <w:jc w:val="both"/>
        <w:rPr>
          <w:b/>
        </w:rPr>
      </w:pPr>
    </w:p>
    <w:p w14:paraId="76E37922" w14:textId="77777777" w:rsidR="00D268BB" w:rsidRDefault="00D268BB" w:rsidP="00F83821">
      <w:pPr>
        <w:numPr>
          <w:ilvl w:val="1"/>
          <w:numId w:val="7"/>
        </w:numPr>
        <w:tabs>
          <w:tab w:val="clear" w:pos="432"/>
          <w:tab w:val="left" w:pos="426"/>
          <w:tab w:val="num" w:pos="567"/>
          <w:tab w:val="left" w:pos="1276"/>
          <w:tab w:val="left" w:pos="1560"/>
        </w:tabs>
        <w:ind w:left="284" w:right="72" w:firstLine="567"/>
        <w:jc w:val="both"/>
        <w:rPr>
          <w:b/>
        </w:rPr>
      </w:pPr>
      <w:r w:rsidRPr="00686DE3">
        <w:rPr>
          <w:b/>
        </w:rPr>
        <w:t>Назначение</w:t>
      </w:r>
    </w:p>
    <w:p w14:paraId="0FAB023E" w14:textId="77777777" w:rsidR="00D268BB" w:rsidRPr="00686DE3" w:rsidRDefault="00D268BB" w:rsidP="00F83821">
      <w:pPr>
        <w:tabs>
          <w:tab w:val="left" w:pos="426"/>
          <w:tab w:val="left" w:pos="1276"/>
          <w:tab w:val="left" w:pos="1560"/>
        </w:tabs>
        <w:ind w:left="284" w:right="72"/>
        <w:jc w:val="both"/>
        <w:rPr>
          <w:b/>
        </w:rPr>
      </w:pPr>
    </w:p>
    <w:p w14:paraId="2E81C5CA" w14:textId="77777777" w:rsidR="00D268BB" w:rsidRPr="00686DE3" w:rsidRDefault="00D268BB" w:rsidP="00F83821">
      <w:pPr>
        <w:pStyle w:val="210"/>
        <w:tabs>
          <w:tab w:val="left" w:pos="426"/>
          <w:tab w:val="num" w:pos="567"/>
          <w:tab w:val="left" w:pos="1276"/>
          <w:tab w:val="left" w:pos="1560"/>
        </w:tabs>
        <w:spacing w:before="0" w:line="360" w:lineRule="auto"/>
        <w:ind w:left="284" w:right="72" w:firstLine="567"/>
      </w:pPr>
      <w:r w:rsidRPr="00A13CB2">
        <w:rPr>
          <w:szCs w:val="24"/>
        </w:rPr>
        <w:t>Счетчик однофазны</w:t>
      </w:r>
      <w:r>
        <w:rPr>
          <w:szCs w:val="24"/>
        </w:rPr>
        <w:t>й</w:t>
      </w:r>
      <w:r w:rsidRPr="00A13CB2">
        <w:rPr>
          <w:szCs w:val="24"/>
        </w:rPr>
        <w:t xml:space="preserve"> статически</w:t>
      </w:r>
      <w:r>
        <w:rPr>
          <w:szCs w:val="24"/>
        </w:rPr>
        <w:t>й</w:t>
      </w:r>
      <w:r w:rsidRPr="00A13CB2">
        <w:rPr>
          <w:szCs w:val="24"/>
        </w:rPr>
        <w:t xml:space="preserve"> </w:t>
      </w:r>
      <w:r w:rsidR="004D4A8E">
        <w:rPr>
          <w:szCs w:val="24"/>
        </w:rPr>
        <w:t>АГАТ 2</w:t>
      </w:r>
      <w:r w:rsidR="001612B8">
        <w:rPr>
          <w:szCs w:val="24"/>
        </w:rPr>
        <w:t xml:space="preserve"> </w:t>
      </w:r>
      <w:r w:rsidRPr="00A13CB2">
        <w:rPr>
          <w:szCs w:val="24"/>
        </w:rPr>
        <w:t>(далее Счётчик) предназначен для измерения и многотарифного учета с нарастающим итогом активной электрической энергии</w:t>
      </w:r>
      <w:r>
        <w:rPr>
          <w:szCs w:val="24"/>
        </w:rPr>
        <w:t>.</w:t>
      </w:r>
      <w:r w:rsidRPr="00A13CB2">
        <w:rPr>
          <w:szCs w:val="24"/>
        </w:rPr>
        <w:t xml:space="preserve"> Счетчик мо</w:t>
      </w:r>
      <w:r>
        <w:rPr>
          <w:szCs w:val="24"/>
        </w:rPr>
        <w:t>же</w:t>
      </w:r>
      <w:r w:rsidRPr="00A13CB2">
        <w:rPr>
          <w:szCs w:val="24"/>
        </w:rPr>
        <w:t>т использоваться в составе автоматизированных систем учета и распределения электрической энергии.</w:t>
      </w:r>
    </w:p>
    <w:p w14:paraId="438D91E0" w14:textId="77777777" w:rsidR="00D268BB" w:rsidRDefault="00D268BB" w:rsidP="00F83821">
      <w:pPr>
        <w:pStyle w:val="210"/>
        <w:tabs>
          <w:tab w:val="left" w:pos="426"/>
          <w:tab w:val="num" w:pos="567"/>
          <w:tab w:val="left" w:pos="1276"/>
          <w:tab w:val="left" w:pos="1560"/>
        </w:tabs>
        <w:spacing w:before="0" w:line="360" w:lineRule="auto"/>
        <w:ind w:left="284" w:right="72" w:firstLine="567"/>
      </w:pPr>
    </w:p>
    <w:p w14:paraId="292220C2" w14:textId="77777777" w:rsidR="00D268BB" w:rsidRPr="00891237" w:rsidRDefault="00D268BB" w:rsidP="00F83821">
      <w:pPr>
        <w:numPr>
          <w:ilvl w:val="1"/>
          <w:numId w:val="7"/>
        </w:numPr>
        <w:tabs>
          <w:tab w:val="clear" w:pos="432"/>
          <w:tab w:val="left" w:pos="426"/>
          <w:tab w:val="num" w:pos="567"/>
          <w:tab w:val="left" w:pos="1276"/>
          <w:tab w:val="left" w:pos="1560"/>
        </w:tabs>
        <w:ind w:left="284" w:right="72" w:firstLine="567"/>
        <w:jc w:val="both"/>
      </w:pPr>
      <w:r w:rsidRPr="00A13CB2">
        <w:rPr>
          <w:b/>
          <w:szCs w:val="24"/>
        </w:rPr>
        <w:t xml:space="preserve">Описание </w:t>
      </w:r>
    </w:p>
    <w:p w14:paraId="1D4F78E9" w14:textId="77777777" w:rsidR="00D268BB" w:rsidRDefault="00D268BB" w:rsidP="00F83821">
      <w:pPr>
        <w:tabs>
          <w:tab w:val="left" w:pos="426"/>
          <w:tab w:val="left" w:pos="1276"/>
          <w:tab w:val="left" w:pos="1560"/>
        </w:tabs>
        <w:ind w:left="284" w:right="72"/>
        <w:jc w:val="both"/>
        <w:rPr>
          <w:b/>
          <w:szCs w:val="24"/>
        </w:rPr>
      </w:pPr>
    </w:p>
    <w:p w14:paraId="0CDE5299" w14:textId="77777777" w:rsidR="00D268BB" w:rsidRPr="000E636B" w:rsidRDefault="00D268BB" w:rsidP="00F83821">
      <w:pPr>
        <w:pStyle w:val="23"/>
        <w:widowControl w:val="0"/>
        <w:spacing w:line="360" w:lineRule="auto"/>
        <w:ind w:left="284" w:right="72" w:firstLine="567"/>
        <w:rPr>
          <w:sz w:val="24"/>
          <w:szCs w:val="24"/>
        </w:rPr>
      </w:pPr>
      <w:r w:rsidRPr="00A13CB2">
        <w:rPr>
          <w:sz w:val="24"/>
          <w:szCs w:val="24"/>
        </w:rPr>
        <w:t>Счётчик представля</w:t>
      </w:r>
      <w:r>
        <w:rPr>
          <w:sz w:val="24"/>
          <w:szCs w:val="24"/>
        </w:rPr>
        <w:t>е</w:t>
      </w:r>
      <w:r w:rsidRPr="00A13CB2">
        <w:rPr>
          <w:sz w:val="24"/>
          <w:szCs w:val="24"/>
        </w:rPr>
        <w:t>т собой измерительны</w:t>
      </w:r>
      <w:r>
        <w:rPr>
          <w:sz w:val="24"/>
          <w:szCs w:val="24"/>
        </w:rPr>
        <w:t>й</w:t>
      </w:r>
      <w:r w:rsidRPr="00A13CB2">
        <w:rPr>
          <w:sz w:val="24"/>
          <w:szCs w:val="24"/>
        </w:rPr>
        <w:t xml:space="preserve"> прибор, основанны</w:t>
      </w:r>
      <w:r>
        <w:rPr>
          <w:sz w:val="24"/>
          <w:szCs w:val="24"/>
        </w:rPr>
        <w:t>й</w:t>
      </w:r>
      <w:r w:rsidRPr="00A13CB2">
        <w:rPr>
          <w:sz w:val="24"/>
          <w:szCs w:val="24"/>
        </w:rPr>
        <w:t xml:space="preserve"> на принципе интегрирования мгновенных значений тока и напряжения для получения значений мощности, энергии, тока, напряжения, коэффициента мощности.</w:t>
      </w:r>
      <w:r w:rsidRPr="000E636B">
        <w:rPr>
          <w:sz w:val="24"/>
          <w:szCs w:val="24"/>
        </w:rPr>
        <w:t xml:space="preserve"> </w:t>
      </w:r>
    </w:p>
    <w:p w14:paraId="481363CA" w14:textId="77777777" w:rsidR="00D268BB" w:rsidRDefault="00D268BB" w:rsidP="00F83821">
      <w:pPr>
        <w:pStyle w:val="23"/>
        <w:widowControl w:val="0"/>
        <w:spacing w:line="360" w:lineRule="auto"/>
        <w:ind w:left="284" w:right="72" w:firstLine="567"/>
        <w:rPr>
          <w:sz w:val="24"/>
          <w:szCs w:val="24"/>
        </w:rPr>
      </w:pPr>
      <w:r w:rsidRPr="000E636B">
        <w:rPr>
          <w:sz w:val="24"/>
          <w:szCs w:val="24"/>
        </w:rPr>
        <w:t>Счетчик имеет структуру</w:t>
      </w:r>
      <w:r>
        <w:rPr>
          <w:sz w:val="24"/>
          <w:szCs w:val="24"/>
        </w:rPr>
        <w:t>,</w:t>
      </w:r>
      <w:r w:rsidRPr="000E636B">
        <w:rPr>
          <w:sz w:val="24"/>
          <w:szCs w:val="24"/>
        </w:rPr>
        <w:t xml:space="preserve"> представленную на функциональной схеме, </w:t>
      </w:r>
    </w:p>
    <w:p w14:paraId="2AE81CAB" w14:textId="77777777" w:rsidR="00D268BB" w:rsidRPr="00A13CB2" w:rsidRDefault="00D268BB" w:rsidP="00F83821">
      <w:pPr>
        <w:pStyle w:val="23"/>
        <w:widowControl w:val="0"/>
        <w:spacing w:line="360" w:lineRule="auto"/>
        <w:ind w:right="72"/>
        <w:rPr>
          <w:sz w:val="24"/>
          <w:szCs w:val="24"/>
        </w:rPr>
      </w:pPr>
      <w:r w:rsidRPr="000E636B">
        <w:rPr>
          <w:sz w:val="24"/>
          <w:szCs w:val="24"/>
        </w:rPr>
        <w:t>смотри рисунок 1.2</w:t>
      </w:r>
    </w:p>
    <w:p w14:paraId="25A08F42" w14:textId="77777777" w:rsidR="00D268BB" w:rsidRDefault="00D268BB" w:rsidP="00F83821">
      <w:pPr>
        <w:pStyle w:val="23"/>
        <w:widowControl w:val="0"/>
        <w:spacing w:line="360" w:lineRule="auto"/>
        <w:ind w:left="284" w:right="72" w:firstLine="567"/>
        <w:rPr>
          <w:sz w:val="24"/>
          <w:szCs w:val="24"/>
        </w:rPr>
      </w:pPr>
      <w:r w:rsidRPr="00A13CB2">
        <w:rPr>
          <w:sz w:val="24"/>
          <w:szCs w:val="24"/>
        </w:rPr>
        <w:t>Счётчик состо</w:t>
      </w:r>
      <w:r>
        <w:rPr>
          <w:sz w:val="24"/>
          <w:szCs w:val="24"/>
        </w:rPr>
        <w:t>и</w:t>
      </w:r>
      <w:r w:rsidRPr="00A13CB2">
        <w:rPr>
          <w:sz w:val="24"/>
          <w:szCs w:val="24"/>
        </w:rPr>
        <w:t>т из следующих основных частей, предназначенных для учёта активной электрической энергии</w:t>
      </w:r>
      <w:r>
        <w:rPr>
          <w:sz w:val="24"/>
          <w:szCs w:val="24"/>
        </w:rPr>
        <w:t>:</w:t>
      </w:r>
      <w:r w:rsidRPr="00A13CB2">
        <w:rPr>
          <w:sz w:val="24"/>
          <w:szCs w:val="24"/>
        </w:rPr>
        <w:t xml:space="preserve"> аналого-цифровых преобразователей, устройства обработки информации, часов реального времени, энергонезависимой памяти, устройства отображения информации; цифровых выходов.</w:t>
      </w:r>
    </w:p>
    <w:p w14:paraId="1BA4A73A" w14:textId="77777777" w:rsidR="00D268BB" w:rsidRDefault="00D268BB" w:rsidP="00F83821">
      <w:pPr>
        <w:tabs>
          <w:tab w:val="left" w:pos="426"/>
          <w:tab w:val="num" w:pos="567"/>
          <w:tab w:val="left" w:pos="1276"/>
          <w:tab w:val="left" w:pos="1560"/>
        </w:tabs>
        <w:spacing w:line="360" w:lineRule="auto"/>
        <w:ind w:left="284" w:right="72" w:firstLine="567"/>
        <w:jc w:val="both"/>
        <w:rPr>
          <w:szCs w:val="24"/>
        </w:rPr>
      </w:pPr>
      <w:r w:rsidRPr="00A13CB2">
        <w:rPr>
          <w:szCs w:val="24"/>
        </w:rPr>
        <w:t>В качестве датчик</w:t>
      </w:r>
      <w:r>
        <w:rPr>
          <w:szCs w:val="24"/>
        </w:rPr>
        <w:t>а</w:t>
      </w:r>
      <w:r w:rsidRPr="00A13CB2">
        <w:rPr>
          <w:szCs w:val="24"/>
        </w:rPr>
        <w:t xml:space="preserve"> тока использ</w:t>
      </w:r>
      <w:r>
        <w:rPr>
          <w:szCs w:val="24"/>
        </w:rPr>
        <w:t>уется</w:t>
      </w:r>
      <w:r w:rsidR="00E90ABF">
        <w:rPr>
          <w:szCs w:val="24"/>
        </w:rPr>
        <w:t xml:space="preserve"> шунт</w:t>
      </w:r>
      <w:r w:rsidRPr="00A13CB2">
        <w:rPr>
          <w:szCs w:val="24"/>
        </w:rPr>
        <w:t>.</w:t>
      </w:r>
    </w:p>
    <w:p w14:paraId="16B02427" w14:textId="77777777" w:rsidR="00D268BB" w:rsidRPr="00A13CB2" w:rsidRDefault="00D268BB" w:rsidP="00F83821">
      <w:pPr>
        <w:pStyle w:val="23"/>
        <w:widowControl w:val="0"/>
        <w:spacing w:line="360" w:lineRule="auto"/>
        <w:ind w:left="284" w:right="72" w:firstLine="567"/>
        <w:rPr>
          <w:sz w:val="24"/>
          <w:szCs w:val="24"/>
        </w:rPr>
      </w:pPr>
      <w:r w:rsidRPr="00A13CB2">
        <w:rPr>
          <w:sz w:val="24"/>
          <w:szCs w:val="24"/>
        </w:rPr>
        <w:t>В качестве датчик</w:t>
      </w:r>
      <w:r>
        <w:rPr>
          <w:sz w:val="24"/>
          <w:szCs w:val="24"/>
        </w:rPr>
        <w:t>а</w:t>
      </w:r>
      <w:r w:rsidRPr="00A13CB2">
        <w:rPr>
          <w:sz w:val="24"/>
          <w:szCs w:val="24"/>
        </w:rPr>
        <w:t xml:space="preserve"> напряжения использу</w:t>
      </w:r>
      <w:r>
        <w:rPr>
          <w:sz w:val="24"/>
          <w:szCs w:val="24"/>
        </w:rPr>
        <w:t>е</w:t>
      </w:r>
      <w:r w:rsidRPr="00A13CB2">
        <w:rPr>
          <w:sz w:val="24"/>
          <w:szCs w:val="24"/>
        </w:rPr>
        <w:t>тся резистивны</w:t>
      </w:r>
      <w:r>
        <w:rPr>
          <w:sz w:val="24"/>
          <w:szCs w:val="24"/>
        </w:rPr>
        <w:t>й</w:t>
      </w:r>
      <w:r w:rsidRPr="00A13CB2">
        <w:rPr>
          <w:sz w:val="24"/>
          <w:szCs w:val="24"/>
        </w:rPr>
        <w:t xml:space="preserve"> делител</w:t>
      </w:r>
      <w:r>
        <w:rPr>
          <w:sz w:val="24"/>
          <w:szCs w:val="24"/>
        </w:rPr>
        <w:t>ь</w:t>
      </w:r>
      <w:r w:rsidRPr="00A13CB2">
        <w:rPr>
          <w:sz w:val="24"/>
          <w:szCs w:val="24"/>
        </w:rPr>
        <w:t>.</w:t>
      </w:r>
    </w:p>
    <w:p w14:paraId="7E67BBF7" w14:textId="77777777" w:rsidR="00D268BB" w:rsidRDefault="00D268BB" w:rsidP="00F83821">
      <w:pPr>
        <w:tabs>
          <w:tab w:val="left" w:pos="426"/>
          <w:tab w:val="num" w:pos="567"/>
          <w:tab w:val="left" w:pos="1276"/>
          <w:tab w:val="left" w:pos="1560"/>
        </w:tabs>
        <w:spacing w:line="360" w:lineRule="auto"/>
        <w:ind w:left="284" w:right="72" w:firstLine="567"/>
        <w:jc w:val="both"/>
        <w:rPr>
          <w:szCs w:val="24"/>
        </w:rPr>
      </w:pPr>
      <w:r w:rsidRPr="0035315D">
        <w:rPr>
          <w:szCs w:val="24"/>
        </w:rPr>
        <w:t>Аналого-цифровые преобразователи, устройство обработки информации, часы реального времени и энергонезависимая память выполнены на базе специализированных микросхем.</w:t>
      </w:r>
    </w:p>
    <w:p w14:paraId="6CA2DDBA" w14:textId="77777777" w:rsidR="00D268BB" w:rsidRDefault="00D268BB">
      <w:pPr>
        <w:rPr>
          <w:szCs w:val="24"/>
        </w:rPr>
      </w:pPr>
      <w:r>
        <w:rPr>
          <w:szCs w:val="24"/>
        </w:rPr>
        <w:br w:type="page"/>
      </w:r>
    </w:p>
    <w:p w14:paraId="3F211118" w14:textId="77777777" w:rsidR="00D268BB" w:rsidRPr="000E636B" w:rsidRDefault="009B6F8A" w:rsidP="008E5AE0">
      <w:pPr>
        <w:pStyle w:val="23"/>
        <w:widowControl w:val="0"/>
        <w:spacing w:line="360" w:lineRule="auto"/>
        <w:ind w:left="284" w:right="72" w:firstLine="0"/>
        <w:jc w:val="center"/>
        <w:rPr>
          <w:sz w:val="24"/>
          <w:szCs w:val="24"/>
        </w:rPr>
      </w:pPr>
      <w:r>
        <w:rPr>
          <w:b/>
          <w:noProof/>
        </w:rPr>
        <w:lastRenderedPageBreak/>
        <w:drawing>
          <wp:inline distT="0" distB="0" distL="0" distR="0" wp14:anchorId="6F803260" wp14:editId="0E38AF72">
            <wp:extent cx="5424928" cy="442311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98" cy="442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9AE8A" w14:textId="77777777" w:rsidR="00D268BB" w:rsidRPr="00E838A3" w:rsidRDefault="00D268BB" w:rsidP="00FF4AAE">
      <w:pPr>
        <w:pStyle w:val="23"/>
        <w:widowControl w:val="0"/>
        <w:spacing w:line="360" w:lineRule="auto"/>
        <w:ind w:left="284" w:right="72" w:firstLine="0"/>
        <w:jc w:val="center"/>
        <w:rPr>
          <w:sz w:val="24"/>
          <w:szCs w:val="24"/>
        </w:rPr>
      </w:pPr>
      <w:r w:rsidRPr="00E838A3">
        <w:rPr>
          <w:sz w:val="24"/>
          <w:szCs w:val="24"/>
        </w:rPr>
        <w:t>Рис.1.2.  Функциональная схема счетчика</w:t>
      </w:r>
    </w:p>
    <w:p w14:paraId="0CC9E8C2" w14:textId="77777777" w:rsidR="00D268BB" w:rsidRDefault="00F651CB" w:rsidP="00F83821">
      <w:pPr>
        <w:pStyle w:val="23"/>
        <w:widowControl w:val="0"/>
        <w:spacing w:line="360" w:lineRule="auto"/>
        <w:ind w:left="284" w:right="72" w:firstLine="0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9B6F8A">
        <w:rPr>
          <w:sz w:val="24"/>
          <w:szCs w:val="24"/>
        </w:rPr>
        <w:t xml:space="preserve">кнопка </w:t>
      </w:r>
      <w:r w:rsidR="004B6A07">
        <w:rPr>
          <w:sz w:val="24"/>
          <w:szCs w:val="24"/>
        </w:rPr>
        <w:t>для исполнений</w:t>
      </w:r>
      <w:r>
        <w:rPr>
          <w:sz w:val="24"/>
          <w:szCs w:val="24"/>
        </w:rPr>
        <w:t xml:space="preserve"> счетчиков ПФ2.720.030</w:t>
      </w:r>
    </w:p>
    <w:p w14:paraId="38F3216F" w14:textId="77777777" w:rsidR="00F651CB" w:rsidRDefault="00F651CB" w:rsidP="00F83821">
      <w:pPr>
        <w:pStyle w:val="23"/>
        <w:widowControl w:val="0"/>
        <w:spacing w:line="360" w:lineRule="auto"/>
        <w:ind w:left="284" w:right="72" w:firstLine="0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="004B6A07">
        <w:rPr>
          <w:sz w:val="24"/>
          <w:szCs w:val="24"/>
        </w:rPr>
        <w:t>для</w:t>
      </w:r>
      <w:r w:rsidRPr="00F651CB">
        <w:rPr>
          <w:sz w:val="24"/>
          <w:szCs w:val="24"/>
        </w:rPr>
        <w:t xml:space="preserve"> исполнени</w:t>
      </w:r>
      <w:r w:rsidR="00FF4AAE">
        <w:rPr>
          <w:sz w:val="24"/>
          <w:szCs w:val="24"/>
        </w:rPr>
        <w:t>й</w:t>
      </w:r>
      <w:r w:rsidRPr="00F651CB">
        <w:rPr>
          <w:sz w:val="24"/>
          <w:szCs w:val="24"/>
        </w:rPr>
        <w:t xml:space="preserve"> счетчиков ПФ2.720.030</w:t>
      </w:r>
      <w:r>
        <w:rPr>
          <w:sz w:val="24"/>
          <w:szCs w:val="24"/>
        </w:rPr>
        <w:t>(-01,-02,-03,-04)</w:t>
      </w:r>
    </w:p>
    <w:p w14:paraId="625679B0" w14:textId="77777777" w:rsidR="00F651CB" w:rsidRDefault="00F651CB" w:rsidP="00F83821">
      <w:pPr>
        <w:pStyle w:val="23"/>
        <w:widowControl w:val="0"/>
        <w:spacing w:line="360" w:lineRule="auto"/>
        <w:ind w:left="284" w:right="72" w:firstLine="0"/>
        <w:rPr>
          <w:sz w:val="24"/>
          <w:szCs w:val="24"/>
        </w:rPr>
      </w:pPr>
      <w:r>
        <w:rPr>
          <w:sz w:val="24"/>
          <w:szCs w:val="24"/>
        </w:rPr>
        <w:t xml:space="preserve">*** </w:t>
      </w:r>
      <w:r w:rsidR="003E3670">
        <w:rPr>
          <w:sz w:val="24"/>
          <w:szCs w:val="24"/>
        </w:rPr>
        <w:t xml:space="preserve">ОМ1 </w:t>
      </w:r>
      <w:r w:rsidR="004B6A07">
        <w:rPr>
          <w:sz w:val="24"/>
          <w:szCs w:val="24"/>
        </w:rPr>
        <w:t xml:space="preserve">для ПФ2.720.030-03 и </w:t>
      </w:r>
      <w:r w:rsidR="003E3670">
        <w:rPr>
          <w:sz w:val="24"/>
          <w:szCs w:val="24"/>
        </w:rPr>
        <w:t>ПФ2.720.030-04; ОМ для</w:t>
      </w:r>
      <w:r w:rsidR="003E3670" w:rsidRPr="003E3670">
        <w:t xml:space="preserve"> </w:t>
      </w:r>
      <w:r w:rsidR="003E3670">
        <w:rPr>
          <w:sz w:val="24"/>
          <w:szCs w:val="24"/>
        </w:rPr>
        <w:t>ПФ2.720.030-01 и ПФ2.720.030-02</w:t>
      </w:r>
    </w:p>
    <w:p w14:paraId="2A873107" w14:textId="77777777" w:rsidR="003E3670" w:rsidRPr="00A13CB2" w:rsidRDefault="003E3670" w:rsidP="00F83821">
      <w:pPr>
        <w:pStyle w:val="23"/>
        <w:widowControl w:val="0"/>
        <w:spacing w:line="360" w:lineRule="auto"/>
        <w:ind w:left="284" w:right="72" w:firstLine="0"/>
        <w:rPr>
          <w:sz w:val="24"/>
          <w:szCs w:val="24"/>
        </w:rPr>
      </w:pPr>
      <w:r>
        <w:rPr>
          <w:sz w:val="24"/>
          <w:szCs w:val="24"/>
        </w:rPr>
        <w:t>****только для счетчиков ПФ2.720.030.</w:t>
      </w:r>
    </w:p>
    <w:p w14:paraId="1F709616" w14:textId="77777777" w:rsidR="00D268BB" w:rsidRPr="0035315D" w:rsidRDefault="00D268BB" w:rsidP="00F83821">
      <w:pPr>
        <w:pStyle w:val="23"/>
        <w:widowControl w:val="0"/>
        <w:spacing w:line="360" w:lineRule="auto"/>
        <w:ind w:left="284" w:right="72" w:firstLine="567"/>
        <w:rPr>
          <w:sz w:val="24"/>
          <w:szCs w:val="24"/>
        </w:rPr>
      </w:pPr>
      <w:r w:rsidRPr="0035315D">
        <w:rPr>
          <w:sz w:val="24"/>
          <w:szCs w:val="24"/>
        </w:rPr>
        <w:t>Устройство отображения информации представляет собой жидкокристаллический индикатор.</w:t>
      </w:r>
    </w:p>
    <w:p w14:paraId="3D3A9AD7" w14:textId="77777777" w:rsidR="00D268BB" w:rsidRDefault="00D268BB" w:rsidP="00F83821">
      <w:pPr>
        <w:pStyle w:val="23"/>
        <w:widowControl w:val="0"/>
        <w:spacing w:line="360" w:lineRule="auto"/>
        <w:ind w:left="284" w:right="72" w:firstLine="567"/>
        <w:rPr>
          <w:sz w:val="24"/>
          <w:szCs w:val="24"/>
        </w:rPr>
      </w:pPr>
      <w:r w:rsidRPr="0035315D">
        <w:rPr>
          <w:sz w:val="24"/>
          <w:szCs w:val="24"/>
        </w:rPr>
        <w:t>Счетчик содерж</w:t>
      </w:r>
      <w:r>
        <w:rPr>
          <w:sz w:val="24"/>
          <w:szCs w:val="24"/>
        </w:rPr>
        <w:t>и</w:t>
      </w:r>
      <w:r w:rsidRPr="0035315D">
        <w:rPr>
          <w:sz w:val="24"/>
          <w:szCs w:val="24"/>
        </w:rPr>
        <w:t>т гальванически изолированные от остальных цепей цифровой (</w:t>
      </w:r>
      <w:r>
        <w:rPr>
          <w:sz w:val="24"/>
          <w:szCs w:val="24"/>
        </w:rPr>
        <w:t xml:space="preserve">основной </w:t>
      </w:r>
      <w:r w:rsidRPr="0035315D">
        <w:rPr>
          <w:sz w:val="24"/>
          <w:szCs w:val="24"/>
        </w:rPr>
        <w:t>импульсный) выход</w:t>
      </w:r>
      <w:r>
        <w:rPr>
          <w:sz w:val="24"/>
          <w:szCs w:val="24"/>
        </w:rPr>
        <w:t>, а также</w:t>
      </w:r>
      <w:r w:rsidRPr="0035315D">
        <w:rPr>
          <w:sz w:val="24"/>
          <w:szCs w:val="24"/>
        </w:rPr>
        <w:t xml:space="preserve"> светодиодный индикатор, предназначенные для выполнения поверки.</w:t>
      </w:r>
    </w:p>
    <w:p w14:paraId="0C530393" w14:textId="77777777" w:rsidR="00D268BB" w:rsidRPr="00A13CB2" w:rsidRDefault="00D268BB" w:rsidP="00F83821">
      <w:pPr>
        <w:pStyle w:val="23"/>
        <w:widowControl w:val="0"/>
        <w:spacing w:line="360" w:lineRule="auto"/>
        <w:ind w:left="284" w:right="72" w:firstLine="567"/>
        <w:rPr>
          <w:sz w:val="24"/>
          <w:szCs w:val="24"/>
        </w:rPr>
      </w:pPr>
      <w:r>
        <w:rPr>
          <w:sz w:val="24"/>
          <w:szCs w:val="24"/>
        </w:rPr>
        <w:t>С</w:t>
      </w:r>
      <w:r w:rsidRPr="0035315D">
        <w:rPr>
          <w:sz w:val="24"/>
          <w:szCs w:val="24"/>
        </w:rPr>
        <w:t>четчик содерж</w:t>
      </w:r>
      <w:r>
        <w:rPr>
          <w:sz w:val="24"/>
          <w:szCs w:val="24"/>
        </w:rPr>
        <w:t>и</w:t>
      </w:r>
      <w:r w:rsidRPr="0035315D">
        <w:rPr>
          <w:sz w:val="24"/>
          <w:szCs w:val="24"/>
        </w:rPr>
        <w:t>т</w:t>
      </w:r>
      <w:r>
        <w:rPr>
          <w:sz w:val="24"/>
          <w:szCs w:val="24"/>
        </w:rPr>
        <w:t xml:space="preserve"> ц</w:t>
      </w:r>
      <w:r w:rsidRPr="00A13CB2">
        <w:rPr>
          <w:sz w:val="24"/>
          <w:szCs w:val="24"/>
        </w:rPr>
        <w:t>ифров</w:t>
      </w:r>
      <w:r>
        <w:rPr>
          <w:sz w:val="24"/>
          <w:szCs w:val="24"/>
        </w:rPr>
        <w:t>ой</w:t>
      </w:r>
      <w:r w:rsidRPr="00A13CB2">
        <w:rPr>
          <w:sz w:val="24"/>
          <w:szCs w:val="24"/>
        </w:rPr>
        <w:t xml:space="preserve"> интерфейс RS–232u,</w:t>
      </w:r>
      <w:r w:rsidR="00815D6F" w:rsidRPr="00815D6F">
        <w:t xml:space="preserve"> </w:t>
      </w:r>
      <w:r w:rsidR="00815D6F">
        <w:t>(</w:t>
      </w:r>
      <w:r w:rsidR="00815D6F" w:rsidRPr="00815D6F">
        <w:rPr>
          <w:sz w:val="24"/>
          <w:szCs w:val="24"/>
        </w:rPr>
        <w:t>RS-485</w:t>
      </w:r>
      <w:r w:rsidR="00815D6F">
        <w:rPr>
          <w:sz w:val="24"/>
          <w:szCs w:val="24"/>
        </w:rPr>
        <w:t>),</w:t>
      </w:r>
      <w:r w:rsidRPr="00A13CB2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 w:rsidRPr="00A13CB2">
        <w:rPr>
          <w:sz w:val="24"/>
          <w:szCs w:val="24"/>
        </w:rPr>
        <w:t xml:space="preserve"> предназначен для изменения параметров конфигурации счётчик</w:t>
      </w:r>
      <w:r>
        <w:rPr>
          <w:sz w:val="24"/>
          <w:szCs w:val="24"/>
        </w:rPr>
        <w:t>а</w:t>
      </w:r>
      <w:r w:rsidRPr="00A13CB2">
        <w:rPr>
          <w:sz w:val="24"/>
          <w:szCs w:val="24"/>
        </w:rPr>
        <w:t>, а также для работы в составе автоматизированных систем учета и распределения электрической энергии</w:t>
      </w:r>
      <w:r>
        <w:rPr>
          <w:sz w:val="24"/>
          <w:szCs w:val="24"/>
        </w:rPr>
        <w:t xml:space="preserve"> через сетевой адаптер</w:t>
      </w:r>
      <w:r w:rsidRPr="00A13CB2">
        <w:rPr>
          <w:sz w:val="24"/>
          <w:szCs w:val="24"/>
        </w:rPr>
        <w:t xml:space="preserve">. </w:t>
      </w:r>
    </w:p>
    <w:p w14:paraId="67BCCD3B" w14:textId="77777777" w:rsidR="00D268BB" w:rsidRDefault="00D268BB" w:rsidP="003E3670">
      <w:pPr>
        <w:pStyle w:val="23"/>
        <w:widowControl w:val="0"/>
        <w:spacing w:line="360" w:lineRule="auto"/>
        <w:ind w:left="284" w:right="72" w:firstLine="567"/>
        <w:rPr>
          <w:sz w:val="24"/>
          <w:szCs w:val="24"/>
        </w:rPr>
      </w:pPr>
      <w:r w:rsidRPr="00A13CB2">
        <w:rPr>
          <w:sz w:val="24"/>
          <w:szCs w:val="24"/>
        </w:rPr>
        <w:t xml:space="preserve">Измерение активной электрической энергии и </w:t>
      </w:r>
      <w:r>
        <w:rPr>
          <w:sz w:val="24"/>
          <w:szCs w:val="24"/>
        </w:rPr>
        <w:t xml:space="preserve">ее </w:t>
      </w:r>
      <w:r w:rsidRPr="00A13CB2">
        <w:rPr>
          <w:sz w:val="24"/>
          <w:szCs w:val="24"/>
        </w:rPr>
        <w:t>многотарифный учет</w:t>
      </w:r>
      <w:r>
        <w:rPr>
          <w:sz w:val="24"/>
          <w:szCs w:val="24"/>
        </w:rPr>
        <w:t>,</w:t>
      </w:r>
      <w:r w:rsidRPr="00A13CB2">
        <w:rPr>
          <w:sz w:val="24"/>
          <w:szCs w:val="24"/>
        </w:rPr>
        <w:t xml:space="preserve"> с нарастающим итогом по каждому тарифу и суммарно по всем тарифам</w:t>
      </w:r>
      <w:r>
        <w:rPr>
          <w:sz w:val="24"/>
          <w:szCs w:val="24"/>
        </w:rPr>
        <w:t>,</w:t>
      </w:r>
      <w:r w:rsidRPr="00A13CB2">
        <w:rPr>
          <w:sz w:val="24"/>
          <w:szCs w:val="24"/>
        </w:rPr>
        <w:t xml:space="preserve"> проводится </w:t>
      </w:r>
      <w:r w:rsidRPr="0035315D">
        <w:rPr>
          <w:sz w:val="24"/>
          <w:szCs w:val="24"/>
        </w:rPr>
        <w:t>устройством обработки информации исходя из данных, полученных от аналогово–цифровых преобразователей и часов</w:t>
      </w:r>
      <w:r w:rsidRPr="00A13CB2">
        <w:rPr>
          <w:sz w:val="24"/>
          <w:szCs w:val="24"/>
        </w:rPr>
        <w:t xml:space="preserve"> реального времени</w:t>
      </w:r>
      <w:r>
        <w:rPr>
          <w:sz w:val="24"/>
          <w:szCs w:val="24"/>
        </w:rPr>
        <w:t>.</w:t>
      </w:r>
      <w:r w:rsidRPr="00A13CB2">
        <w:rPr>
          <w:sz w:val="24"/>
          <w:szCs w:val="24"/>
        </w:rPr>
        <w:t xml:space="preserve"> </w:t>
      </w:r>
      <w:r>
        <w:rPr>
          <w:sz w:val="24"/>
          <w:szCs w:val="24"/>
        </w:rPr>
        <w:t>Данные измерений</w:t>
      </w:r>
      <w:r w:rsidRPr="00A13CB2">
        <w:rPr>
          <w:sz w:val="24"/>
          <w:szCs w:val="24"/>
        </w:rPr>
        <w:t xml:space="preserve"> сохраняются в энергонезависимую память</w:t>
      </w:r>
      <w:r>
        <w:rPr>
          <w:sz w:val="24"/>
          <w:szCs w:val="24"/>
        </w:rPr>
        <w:t xml:space="preserve"> с привязкой к времени измерений</w:t>
      </w:r>
      <w:r w:rsidRPr="00A13CB2">
        <w:rPr>
          <w:sz w:val="24"/>
          <w:szCs w:val="24"/>
        </w:rPr>
        <w:t xml:space="preserve">. </w:t>
      </w:r>
    </w:p>
    <w:p w14:paraId="511A3E6D" w14:textId="77777777" w:rsidR="00D268BB" w:rsidRDefault="00D268BB" w:rsidP="00F83821">
      <w:pPr>
        <w:pStyle w:val="23"/>
        <w:widowControl w:val="0"/>
        <w:spacing w:line="360" w:lineRule="auto"/>
        <w:ind w:left="284" w:right="72" w:firstLine="567"/>
        <w:rPr>
          <w:sz w:val="24"/>
          <w:szCs w:val="24"/>
        </w:rPr>
      </w:pPr>
      <w:r>
        <w:rPr>
          <w:sz w:val="24"/>
          <w:szCs w:val="24"/>
        </w:rPr>
        <w:t>Также производится</w:t>
      </w:r>
      <w:r w:rsidRPr="00A13CB2">
        <w:rPr>
          <w:sz w:val="24"/>
          <w:szCs w:val="24"/>
        </w:rPr>
        <w:t xml:space="preserve"> учёт и хранение в энергонезависим</w:t>
      </w:r>
      <w:r>
        <w:rPr>
          <w:sz w:val="24"/>
          <w:szCs w:val="24"/>
        </w:rPr>
        <w:t xml:space="preserve">ую память: </w:t>
      </w:r>
      <w:r w:rsidRPr="00A13CB2">
        <w:rPr>
          <w:sz w:val="24"/>
          <w:szCs w:val="24"/>
        </w:rPr>
        <w:t>месячны</w:t>
      </w:r>
      <w:r>
        <w:rPr>
          <w:sz w:val="24"/>
          <w:szCs w:val="24"/>
        </w:rPr>
        <w:t>х</w:t>
      </w:r>
      <w:r w:rsidRPr="00A13CB2">
        <w:rPr>
          <w:sz w:val="24"/>
          <w:szCs w:val="24"/>
        </w:rPr>
        <w:t xml:space="preserve"> срез</w:t>
      </w:r>
      <w:r>
        <w:rPr>
          <w:sz w:val="24"/>
          <w:szCs w:val="24"/>
        </w:rPr>
        <w:t>ов</w:t>
      </w:r>
      <w:r w:rsidRPr="00A13CB2">
        <w:rPr>
          <w:sz w:val="24"/>
          <w:szCs w:val="24"/>
        </w:rPr>
        <w:t xml:space="preserve"> энер</w:t>
      </w:r>
      <w:r w:rsidRPr="00A13CB2">
        <w:rPr>
          <w:sz w:val="24"/>
          <w:szCs w:val="24"/>
        </w:rPr>
        <w:lastRenderedPageBreak/>
        <w:t xml:space="preserve">гии </w:t>
      </w:r>
      <w:r>
        <w:rPr>
          <w:sz w:val="24"/>
          <w:szCs w:val="24"/>
        </w:rPr>
        <w:t xml:space="preserve">и </w:t>
      </w:r>
      <w:r w:rsidRPr="00A13CB2">
        <w:rPr>
          <w:sz w:val="24"/>
          <w:szCs w:val="24"/>
        </w:rPr>
        <w:t>событи</w:t>
      </w:r>
      <w:r>
        <w:rPr>
          <w:sz w:val="24"/>
          <w:szCs w:val="24"/>
        </w:rPr>
        <w:t>й</w:t>
      </w:r>
      <w:r w:rsidR="00163941">
        <w:rPr>
          <w:sz w:val="24"/>
          <w:szCs w:val="24"/>
        </w:rPr>
        <w:t>.</w:t>
      </w:r>
    </w:p>
    <w:p w14:paraId="76D9CE4F" w14:textId="77777777" w:rsidR="00BC0756" w:rsidRDefault="00BC0756" w:rsidP="00F83821">
      <w:pPr>
        <w:pStyle w:val="23"/>
        <w:widowControl w:val="0"/>
        <w:spacing w:line="360" w:lineRule="auto"/>
        <w:ind w:left="284" w:right="72" w:firstLine="567"/>
        <w:rPr>
          <w:sz w:val="24"/>
          <w:szCs w:val="24"/>
        </w:rPr>
      </w:pPr>
      <w:r>
        <w:rPr>
          <w:sz w:val="24"/>
          <w:szCs w:val="24"/>
        </w:rPr>
        <w:t>Для счетчиков АГАТ 2-23М1</w:t>
      </w:r>
      <w:r w:rsidR="00C040CC">
        <w:rPr>
          <w:sz w:val="24"/>
          <w:szCs w:val="24"/>
        </w:rPr>
        <w:t>(М)</w:t>
      </w:r>
      <w:r>
        <w:rPr>
          <w:sz w:val="24"/>
          <w:szCs w:val="24"/>
        </w:rPr>
        <w:t xml:space="preserve"> и АГАТ 2-27М1</w:t>
      </w:r>
      <w:r w:rsidR="00C040CC">
        <w:rPr>
          <w:sz w:val="24"/>
          <w:szCs w:val="24"/>
        </w:rPr>
        <w:t>(М)</w:t>
      </w:r>
      <w:r>
        <w:rPr>
          <w:sz w:val="24"/>
          <w:szCs w:val="24"/>
        </w:rPr>
        <w:t xml:space="preserve"> производится учет и хранение профилей мощности с усреднением 1, 3, 5, 15,</w:t>
      </w:r>
      <w:r w:rsidR="00C040CC">
        <w:rPr>
          <w:sz w:val="24"/>
          <w:szCs w:val="24"/>
        </w:rPr>
        <w:t xml:space="preserve"> </w:t>
      </w:r>
      <w:r>
        <w:rPr>
          <w:sz w:val="24"/>
          <w:szCs w:val="24"/>
        </w:rPr>
        <w:t>30,</w:t>
      </w:r>
      <w:r w:rsidR="00C040CC">
        <w:rPr>
          <w:sz w:val="24"/>
          <w:szCs w:val="24"/>
        </w:rPr>
        <w:t xml:space="preserve"> </w:t>
      </w:r>
      <w:r>
        <w:rPr>
          <w:sz w:val="24"/>
          <w:szCs w:val="24"/>
        </w:rPr>
        <w:t>60 мин.</w:t>
      </w:r>
    </w:p>
    <w:p w14:paraId="1CCCB06D" w14:textId="77777777" w:rsidR="00D268BB" w:rsidRPr="00A13CB2" w:rsidRDefault="00D268BB" w:rsidP="00F83821">
      <w:pPr>
        <w:pStyle w:val="23"/>
        <w:widowControl w:val="0"/>
        <w:spacing w:line="360" w:lineRule="auto"/>
        <w:ind w:left="284" w:right="72" w:firstLine="567"/>
        <w:rPr>
          <w:sz w:val="24"/>
          <w:szCs w:val="24"/>
        </w:rPr>
      </w:pPr>
      <w:r w:rsidRPr="00A13CB2">
        <w:rPr>
          <w:sz w:val="24"/>
          <w:szCs w:val="24"/>
        </w:rPr>
        <w:t xml:space="preserve">Для поддержания работы часов реального времени при отключении питания счетчика, установлена литиевая батарея. </w:t>
      </w:r>
    </w:p>
    <w:p w14:paraId="739905A9" w14:textId="77777777" w:rsidR="00D268BB" w:rsidRDefault="00D268BB" w:rsidP="00F83821">
      <w:pPr>
        <w:numPr>
          <w:ilvl w:val="2"/>
          <w:numId w:val="7"/>
        </w:numPr>
        <w:tabs>
          <w:tab w:val="left" w:pos="426"/>
          <w:tab w:val="num" w:pos="567"/>
          <w:tab w:val="left" w:pos="1276"/>
          <w:tab w:val="left" w:pos="1560"/>
          <w:tab w:val="num" w:pos="2705"/>
        </w:tabs>
        <w:spacing w:before="120" w:line="360" w:lineRule="auto"/>
        <w:ind w:left="284" w:right="72" w:firstLine="567"/>
        <w:jc w:val="both"/>
      </w:pPr>
      <w:r w:rsidRPr="00686DE3">
        <w:t>Счетчик в режиме реального времени, по заданному при конфигурировании списку вывода на ЖКИ, предоставляет данные измерений и вычислений</w:t>
      </w:r>
      <w:r>
        <w:t>.</w:t>
      </w:r>
    </w:p>
    <w:p w14:paraId="507B09D9" w14:textId="77777777" w:rsidR="00D268BB" w:rsidRPr="00686DE3" w:rsidRDefault="00D268BB" w:rsidP="00F83821">
      <w:pPr>
        <w:numPr>
          <w:ilvl w:val="2"/>
          <w:numId w:val="7"/>
        </w:numPr>
        <w:tabs>
          <w:tab w:val="left" w:pos="426"/>
          <w:tab w:val="num" w:pos="567"/>
          <w:tab w:val="left" w:pos="1276"/>
          <w:tab w:val="left" w:pos="1560"/>
          <w:tab w:val="num" w:pos="2705"/>
        </w:tabs>
        <w:spacing w:before="120" w:line="360" w:lineRule="auto"/>
        <w:ind w:left="284" w:right="72" w:firstLine="567"/>
        <w:jc w:val="both"/>
      </w:pPr>
      <w:r w:rsidRPr="00686DE3">
        <w:t xml:space="preserve"> </w:t>
      </w:r>
      <w:r>
        <w:t>П</w:t>
      </w:r>
      <w:r w:rsidRPr="00686DE3">
        <w:t xml:space="preserve">о запросу через внешний интерфейс </w:t>
      </w:r>
      <w:r>
        <w:t>счетчик передает данные измерений</w:t>
      </w:r>
      <w:r w:rsidRPr="00380C86">
        <w:t xml:space="preserve"> </w:t>
      </w:r>
      <w:r>
        <w:t>с привязкой к времени измерений и события</w:t>
      </w:r>
      <w:r w:rsidRPr="00686DE3">
        <w:t xml:space="preserve">. </w:t>
      </w:r>
    </w:p>
    <w:p w14:paraId="1B35A193" w14:textId="77777777" w:rsidR="00D268BB" w:rsidRPr="00686DE3" w:rsidRDefault="00D268BB" w:rsidP="00F83821">
      <w:pPr>
        <w:numPr>
          <w:ilvl w:val="2"/>
          <w:numId w:val="7"/>
        </w:numPr>
        <w:tabs>
          <w:tab w:val="left" w:pos="426"/>
          <w:tab w:val="num" w:pos="567"/>
          <w:tab w:val="left" w:pos="1276"/>
          <w:tab w:val="left" w:pos="1560"/>
          <w:tab w:val="num" w:pos="2705"/>
        </w:tabs>
        <w:spacing w:before="120" w:line="360" w:lineRule="auto"/>
        <w:ind w:left="284" w:right="72" w:firstLine="567"/>
        <w:jc w:val="both"/>
        <w:rPr>
          <w:szCs w:val="24"/>
        </w:rPr>
      </w:pPr>
      <w:r w:rsidRPr="00686DE3">
        <w:rPr>
          <w:szCs w:val="24"/>
        </w:rPr>
        <w:t>Перечень параметров, измеряемых и вычисляемых счетчиком приведен</w:t>
      </w:r>
    </w:p>
    <w:p w14:paraId="738452C6" w14:textId="77777777" w:rsidR="00D268BB" w:rsidRPr="00686DE3" w:rsidRDefault="00D268BB" w:rsidP="00F83821">
      <w:pPr>
        <w:tabs>
          <w:tab w:val="left" w:pos="426"/>
          <w:tab w:val="left" w:pos="1276"/>
          <w:tab w:val="left" w:pos="1560"/>
          <w:tab w:val="num" w:pos="2280"/>
          <w:tab w:val="num" w:pos="2705"/>
        </w:tabs>
        <w:spacing w:before="120" w:line="360" w:lineRule="auto"/>
        <w:ind w:left="284" w:right="72"/>
        <w:jc w:val="both"/>
        <w:rPr>
          <w:szCs w:val="24"/>
        </w:rPr>
      </w:pPr>
      <w:r w:rsidRPr="00686DE3">
        <w:rPr>
          <w:szCs w:val="24"/>
        </w:rPr>
        <w:t xml:space="preserve"> в таблице 1.</w:t>
      </w:r>
      <w:r>
        <w:rPr>
          <w:szCs w:val="24"/>
        </w:rPr>
        <w:t>2.3</w:t>
      </w:r>
    </w:p>
    <w:p w14:paraId="366875FC" w14:textId="77777777" w:rsidR="00D268BB" w:rsidRPr="00686DE3" w:rsidRDefault="00D268BB" w:rsidP="00F83821">
      <w:pPr>
        <w:tabs>
          <w:tab w:val="left" w:pos="426"/>
          <w:tab w:val="left" w:pos="1276"/>
          <w:tab w:val="left" w:pos="1560"/>
          <w:tab w:val="num" w:pos="2139"/>
          <w:tab w:val="num" w:pos="2705"/>
        </w:tabs>
        <w:spacing w:before="120" w:line="360" w:lineRule="auto"/>
        <w:ind w:left="284" w:right="72"/>
        <w:jc w:val="both"/>
        <w:rPr>
          <w:szCs w:val="24"/>
        </w:rPr>
      </w:pPr>
      <w:r w:rsidRPr="00686DE3">
        <w:rPr>
          <w:szCs w:val="24"/>
        </w:rPr>
        <w:t>Таблица 1.</w:t>
      </w:r>
      <w:r>
        <w:rPr>
          <w:szCs w:val="24"/>
        </w:rPr>
        <w:t>2.3</w:t>
      </w:r>
      <w:r w:rsidRPr="00686DE3">
        <w:rPr>
          <w:szCs w:val="24"/>
        </w:rPr>
        <w:t xml:space="preserve">. Перечень параметров, измеряемых и вычисляемых счетчиком </w:t>
      </w:r>
    </w:p>
    <w:p w14:paraId="6083085B" w14:textId="77777777" w:rsidR="00D268BB" w:rsidRPr="00686DE3" w:rsidRDefault="00D268BB" w:rsidP="00F83821">
      <w:pPr>
        <w:ind w:right="72"/>
        <w:jc w:val="both"/>
        <w:rPr>
          <w:rFonts w:ascii="Arial" w:hAnsi="Arial" w:cs="Arial"/>
        </w:rPr>
      </w:pPr>
    </w:p>
    <w:tbl>
      <w:tblPr>
        <w:tblW w:w="79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7375"/>
      </w:tblGrid>
      <w:tr w:rsidR="00D268BB" w:rsidRPr="00686DE3" w14:paraId="55C29C09" w14:textId="77777777" w:rsidTr="004A52A2">
        <w:tc>
          <w:tcPr>
            <w:tcW w:w="540" w:type="dxa"/>
          </w:tcPr>
          <w:p w14:paraId="1DE473A9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  <w:r w:rsidRPr="004A52A2">
              <w:rPr>
                <w:rFonts w:cs="Arial"/>
              </w:rPr>
              <w:t>№</w:t>
            </w:r>
          </w:p>
          <w:p w14:paraId="6035E3BF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lang w:val="en-US"/>
              </w:rPr>
            </w:pPr>
            <w:r w:rsidRPr="004A52A2">
              <w:rPr>
                <w:rFonts w:cs="Arial"/>
              </w:rPr>
              <w:t>пп</w:t>
            </w:r>
          </w:p>
        </w:tc>
        <w:tc>
          <w:tcPr>
            <w:tcW w:w="7380" w:type="dxa"/>
          </w:tcPr>
          <w:p w14:paraId="0E6F0FEC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  <w:r w:rsidRPr="004A52A2">
              <w:rPr>
                <w:rFonts w:cs="Arial"/>
              </w:rPr>
              <w:t>Индицируемый параметр</w:t>
            </w:r>
          </w:p>
        </w:tc>
      </w:tr>
      <w:tr w:rsidR="00D268BB" w:rsidRPr="00686DE3" w14:paraId="1391A123" w14:textId="77777777" w:rsidTr="004A52A2">
        <w:tc>
          <w:tcPr>
            <w:tcW w:w="540" w:type="dxa"/>
          </w:tcPr>
          <w:p w14:paraId="25E8F42A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</w:p>
        </w:tc>
        <w:tc>
          <w:tcPr>
            <w:tcW w:w="7380" w:type="dxa"/>
          </w:tcPr>
          <w:p w14:paraId="74EBC280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i/>
              </w:rPr>
            </w:pPr>
            <w:r w:rsidRPr="004A52A2">
              <w:rPr>
                <w:rFonts w:cs="Arial"/>
                <w:i/>
              </w:rPr>
              <w:t>основные показания</w:t>
            </w:r>
          </w:p>
        </w:tc>
      </w:tr>
      <w:tr w:rsidR="00D268BB" w:rsidRPr="00686DE3" w14:paraId="0F9F566C" w14:textId="77777777" w:rsidTr="004A52A2">
        <w:tc>
          <w:tcPr>
            <w:tcW w:w="540" w:type="dxa"/>
          </w:tcPr>
          <w:p w14:paraId="54DF8046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  <w:r w:rsidRPr="004A52A2">
              <w:rPr>
                <w:rFonts w:cs="Arial"/>
              </w:rPr>
              <w:t>1</w:t>
            </w:r>
          </w:p>
        </w:tc>
        <w:tc>
          <w:tcPr>
            <w:tcW w:w="7380" w:type="dxa"/>
          </w:tcPr>
          <w:p w14:paraId="1D48DEFD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  <w:r w:rsidRPr="004A52A2">
              <w:rPr>
                <w:rFonts w:cs="Arial"/>
              </w:rPr>
              <w:t>активная энергия по текущему тарифу</w:t>
            </w:r>
          </w:p>
        </w:tc>
      </w:tr>
      <w:tr w:rsidR="00D268BB" w:rsidRPr="00686DE3" w14:paraId="053F781E" w14:textId="77777777" w:rsidTr="004A52A2">
        <w:tc>
          <w:tcPr>
            <w:tcW w:w="540" w:type="dxa"/>
          </w:tcPr>
          <w:p w14:paraId="6EC31DC9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  <w:r w:rsidRPr="004A52A2">
              <w:rPr>
                <w:rFonts w:cs="Arial"/>
              </w:rPr>
              <w:t>2</w:t>
            </w:r>
          </w:p>
        </w:tc>
        <w:tc>
          <w:tcPr>
            <w:tcW w:w="7380" w:type="dxa"/>
          </w:tcPr>
          <w:p w14:paraId="4E5A9CD5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  <w:r w:rsidRPr="004A52A2">
              <w:rPr>
                <w:rFonts w:cs="Arial"/>
              </w:rPr>
              <w:t>активная энергия по 0 тарифу (суммарная по всем тарифам)</w:t>
            </w:r>
          </w:p>
        </w:tc>
      </w:tr>
      <w:tr w:rsidR="00D268BB" w:rsidRPr="00686DE3" w14:paraId="2173046D" w14:textId="77777777" w:rsidTr="004A52A2">
        <w:tc>
          <w:tcPr>
            <w:tcW w:w="540" w:type="dxa"/>
          </w:tcPr>
          <w:p w14:paraId="6EEFB71D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  <w:r w:rsidRPr="004A52A2">
              <w:rPr>
                <w:rFonts w:cs="Arial"/>
              </w:rPr>
              <w:t>3</w:t>
            </w:r>
          </w:p>
        </w:tc>
        <w:tc>
          <w:tcPr>
            <w:tcW w:w="7380" w:type="dxa"/>
          </w:tcPr>
          <w:p w14:paraId="7D50D7C8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  <w:r w:rsidRPr="004A52A2">
              <w:rPr>
                <w:rFonts w:cs="Arial"/>
              </w:rPr>
              <w:t>активная энергия по тарифам – перечисление (до 8)</w:t>
            </w:r>
          </w:p>
        </w:tc>
      </w:tr>
      <w:tr w:rsidR="00D268BB" w:rsidRPr="00686DE3" w14:paraId="5A225F04" w14:textId="77777777" w:rsidTr="004A52A2">
        <w:tc>
          <w:tcPr>
            <w:tcW w:w="540" w:type="dxa"/>
          </w:tcPr>
          <w:p w14:paraId="547D8B4F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</w:p>
        </w:tc>
        <w:tc>
          <w:tcPr>
            <w:tcW w:w="7380" w:type="dxa"/>
          </w:tcPr>
          <w:p w14:paraId="6F563B00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i/>
              </w:rPr>
            </w:pPr>
            <w:r w:rsidRPr="004A52A2">
              <w:rPr>
                <w:rFonts w:cs="Arial"/>
                <w:i/>
              </w:rPr>
              <w:t>дополнительные показания</w:t>
            </w:r>
          </w:p>
        </w:tc>
      </w:tr>
      <w:tr w:rsidR="00D268BB" w:rsidRPr="00686DE3" w14:paraId="3D78C5DC" w14:textId="77777777" w:rsidTr="004A52A2">
        <w:tc>
          <w:tcPr>
            <w:tcW w:w="540" w:type="dxa"/>
          </w:tcPr>
          <w:p w14:paraId="73A40B92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  <w:r w:rsidRPr="004A52A2">
              <w:rPr>
                <w:rFonts w:cs="Arial"/>
              </w:rPr>
              <w:t>4</w:t>
            </w:r>
          </w:p>
        </w:tc>
        <w:tc>
          <w:tcPr>
            <w:tcW w:w="7380" w:type="dxa"/>
          </w:tcPr>
          <w:p w14:paraId="775CC830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  <w:r w:rsidRPr="004A52A2">
              <w:rPr>
                <w:rFonts w:cs="Arial"/>
              </w:rPr>
              <w:t xml:space="preserve">дата </w:t>
            </w:r>
          </w:p>
        </w:tc>
      </w:tr>
      <w:tr w:rsidR="00D268BB" w:rsidRPr="00686DE3" w14:paraId="0D51502B" w14:textId="77777777" w:rsidTr="004A52A2">
        <w:tc>
          <w:tcPr>
            <w:tcW w:w="540" w:type="dxa"/>
          </w:tcPr>
          <w:p w14:paraId="5D4B5C77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  <w:r w:rsidRPr="004A52A2">
              <w:rPr>
                <w:rFonts w:cs="Arial"/>
              </w:rPr>
              <w:t>5</w:t>
            </w:r>
          </w:p>
        </w:tc>
        <w:tc>
          <w:tcPr>
            <w:tcW w:w="7380" w:type="dxa"/>
          </w:tcPr>
          <w:p w14:paraId="2F272F60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  <w:r w:rsidRPr="004A52A2">
              <w:rPr>
                <w:rFonts w:cs="Arial"/>
              </w:rPr>
              <w:t>время</w:t>
            </w:r>
          </w:p>
        </w:tc>
      </w:tr>
      <w:tr w:rsidR="00D268BB" w:rsidRPr="00686DE3" w14:paraId="7AA9A363" w14:textId="77777777" w:rsidTr="004A52A2">
        <w:tc>
          <w:tcPr>
            <w:tcW w:w="540" w:type="dxa"/>
          </w:tcPr>
          <w:p w14:paraId="037D3061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  <w:r w:rsidRPr="004A52A2">
              <w:rPr>
                <w:rFonts w:cs="Arial"/>
              </w:rPr>
              <w:t>6</w:t>
            </w:r>
          </w:p>
        </w:tc>
        <w:tc>
          <w:tcPr>
            <w:tcW w:w="7380" w:type="dxa"/>
          </w:tcPr>
          <w:p w14:paraId="74B5B9E6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  <w:r w:rsidRPr="004A52A2">
              <w:rPr>
                <w:rFonts w:cs="Arial"/>
              </w:rPr>
              <w:t>ток  (среднеквадратическое значение)</w:t>
            </w:r>
          </w:p>
        </w:tc>
      </w:tr>
      <w:tr w:rsidR="00D268BB" w:rsidRPr="00686DE3" w14:paraId="06A7B5B3" w14:textId="77777777" w:rsidTr="004A52A2">
        <w:tc>
          <w:tcPr>
            <w:tcW w:w="540" w:type="dxa"/>
          </w:tcPr>
          <w:p w14:paraId="58EE1076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  <w:r w:rsidRPr="004A52A2">
              <w:rPr>
                <w:rFonts w:cs="Arial"/>
              </w:rPr>
              <w:t>7</w:t>
            </w:r>
          </w:p>
        </w:tc>
        <w:tc>
          <w:tcPr>
            <w:tcW w:w="7380" w:type="dxa"/>
          </w:tcPr>
          <w:p w14:paraId="3FFA76AE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  <w:r w:rsidRPr="004A52A2">
              <w:rPr>
                <w:rFonts w:cs="Arial"/>
              </w:rPr>
              <w:t>напряжение (среднеквадратическое значение)</w:t>
            </w:r>
          </w:p>
        </w:tc>
      </w:tr>
      <w:tr w:rsidR="00D268BB" w:rsidRPr="00686DE3" w14:paraId="59D81110" w14:textId="77777777" w:rsidTr="004A52A2">
        <w:tc>
          <w:tcPr>
            <w:tcW w:w="540" w:type="dxa"/>
          </w:tcPr>
          <w:p w14:paraId="6AF24840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  <w:r w:rsidRPr="004A52A2">
              <w:rPr>
                <w:rFonts w:cs="Arial"/>
              </w:rPr>
              <w:t>8</w:t>
            </w:r>
          </w:p>
        </w:tc>
        <w:tc>
          <w:tcPr>
            <w:tcW w:w="7380" w:type="dxa"/>
          </w:tcPr>
          <w:p w14:paraId="6BCAB03D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  <w:r w:rsidRPr="004A52A2">
              <w:rPr>
                <w:rFonts w:cs="Arial"/>
              </w:rPr>
              <w:t xml:space="preserve">частота </w:t>
            </w:r>
          </w:p>
        </w:tc>
      </w:tr>
      <w:tr w:rsidR="00D268BB" w:rsidRPr="00686DE3" w14:paraId="691DEA62" w14:textId="77777777" w:rsidTr="004A52A2">
        <w:tc>
          <w:tcPr>
            <w:tcW w:w="540" w:type="dxa"/>
          </w:tcPr>
          <w:p w14:paraId="51138B39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  <w:r w:rsidRPr="004A52A2">
              <w:rPr>
                <w:rFonts w:cs="Arial"/>
              </w:rPr>
              <w:t>9</w:t>
            </w:r>
          </w:p>
        </w:tc>
        <w:tc>
          <w:tcPr>
            <w:tcW w:w="7380" w:type="dxa"/>
          </w:tcPr>
          <w:p w14:paraId="75D0DF92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  <w:r w:rsidRPr="004A52A2">
              <w:rPr>
                <w:rFonts w:cs="Arial"/>
              </w:rPr>
              <w:t>активная мощность</w:t>
            </w:r>
          </w:p>
        </w:tc>
      </w:tr>
      <w:tr w:rsidR="00D268BB" w:rsidRPr="00686DE3" w14:paraId="41E53B54" w14:textId="77777777" w:rsidTr="004A52A2">
        <w:tc>
          <w:tcPr>
            <w:tcW w:w="540" w:type="dxa"/>
          </w:tcPr>
          <w:p w14:paraId="3BB5A5AB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  <w:r w:rsidRPr="004A52A2">
              <w:rPr>
                <w:rFonts w:cs="Arial"/>
              </w:rPr>
              <w:t>10</w:t>
            </w:r>
          </w:p>
        </w:tc>
        <w:tc>
          <w:tcPr>
            <w:tcW w:w="7380" w:type="dxa"/>
          </w:tcPr>
          <w:p w14:paraId="42A15275" w14:textId="77777777" w:rsidR="00D268BB" w:rsidRPr="004A52A2" w:rsidRDefault="00D268BB" w:rsidP="004A52A2">
            <w:pPr>
              <w:ind w:right="72"/>
              <w:jc w:val="both"/>
              <w:rPr>
                <w:rFonts w:cs="Arial"/>
              </w:rPr>
            </w:pPr>
            <w:r w:rsidRPr="004A52A2">
              <w:rPr>
                <w:rFonts w:cs="Arial"/>
              </w:rPr>
              <w:t>время наработки</w:t>
            </w:r>
          </w:p>
        </w:tc>
      </w:tr>
      <w:tr w:rsidR="005D1213" w:rsidRPr="00686DE3" w14:paraId="6A7281DF" w14:textId="77777777" w:rsidTr="004A52A2">
        <w:tc>
          <w:tcPr>
            <w:tcW w:w="540" w:type="dxa"/>
          </w:tcPr>
          <w:p w14:paraId="1221E3C7" w14:textId="77777777" w:rsidR="005D1213" w:rsidRPr="004A52A2" w:rsidRDefault="005D1213" w:rsidP="004A52A2">
            <w:pPr>
              <w:ind w:right="72"/>
              <w:jc w:val="both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7380" w:type="dxa"/>
          </w:tcPr>
          <w:p w14:paraId="392C101A" w14:textId="77777777" w:rsidR="005D1213" w:rsidRPr="004A52A2" w:rsidRDefault="005D1213" w:rsidP="004A52A2">
            <w:pPr>
              <w:ind w:right="72"/>
              <w:jc w:val="both"/>
              <w:rPr>
                <w:rFonts w:cs="Arial"/>
              </w:rPr>
            </w:pPr>
            <w:r>
              <w:rPr>
                <w:rFonts w:cs="Arial"/>
              </w:rPr>
              <w:t>коэффициент мощности</w:t>
            </w:r>
          </w:p>
        </w:tc>
      </w:tr>
    </w:tbl>
    <w:p w14:paraId="45ED2C57" w14:textId="77777777" w:rsidR="00D268BB" w:rsidRPr="00686DE3" w:rsidRDefault="00D268BB" w:rsidP="00F83821">
      <w:pPr>
        <w:ind w:right="72"/>
        <w:jc w:val="both"/>
        <w:rPr>
          <w:rFonts w:ascii="Arial" w:hAnsi="Arial" w:cs="Arial"/>
        </w:rPr>
      </w:pPr>
    </w:p>
    <w:p w14:paraId="36CAE7C3" w14:textId="77777777" w:rsidR="00D268BB" w:rsidRPr="00686DE3" w:rsidRDefault="00D268BB" w:rsidP="00F83821">
      <w:pPr>
        <w:pStyle w:val="22"/>
        <w:tabs>
          <w:tab w:val="left" w:pos="540"/>
          <w:tab w:val="left" w:pos="1026"/>
          <w:tab w:val="num" w:pos="1647"/>
        </w:tabs>
        <w:spacing w:before="0" w:line="360" w:lineRule="auto"/>
        <w:ind w:left="684" w:right="72"/>
        <w:jc w:val="both"/>
      </w:pPr>
    </w:p>
    <w:p w14:paraId="2129FBBC" w14:textId="77777777" w:rsidR="00D268BB" w:rsidRPr="00DB3E5B" w:rsidRDefault="00D268BB" w:rsidP="00F83821">
      <w:pPr>
        <w:numPr>
          <w:ilvl w:val="2"/>
          <w:numId w:val="7"/>
        </w:numPr>
        <w:tabs>
          <w:tab w:val="left" w:pos="426"/>
          <w:tab w:val="num" w:pos="567"/>
          <w:tab w:val="left" w:pos="1276"/>
          <w:tab w:val="left" w:pos="1560"/>
          <w:tab w:val="num" w:pos="2705"/>
        </w:tabs>
        <w:spacing w:before="120" w:line="360" w:lineRule="auto"/>
        <w:ind w:left="284" w:right="72" w:firstLine="567"/>
        <w:jc w:val="both"/>
      </w:pPr>
      <w:r w:rsidRPr="00686DE3">
        <w:t>Счетчик сохраняет в своей базе данных и, по запросу, через внешний интерфейс, передает:</w:t>
      </w:r>
    </w:p>
    <w:p w14:paraId="62AB113E" w14:textId="77777777" w:rsidR="00D268BB" w:rsidRDefault="00D268BB" w:rsidP="00F83821">
      <w:pPr>
        <w:pStyle w:val="22"/>
        <w:numPr>
          <w:ilvl w:val="0"/>
          <w:numId w:val="26"/>
        </w:numPr>
        <w:tabs>
          <w:tab w:val="left" w:pos="540"/>
          <w:tab w:val="left" w:pos="1197"/>
          <w:tab w:val="num" w:pos="1647"/>
        </w:tabs>
        <w:spacing w:before="0" w:line="360" w:lineRule="auto"/>
        <w:ind w:right="72"/>
        <w:jc w:val="both"/>
        <w:rPr>
          <w:szCs w:val="24"/>
        </w:rPr>
      </w:pPr>
      <w:r w:rsidRPr="00686DE3">
        <w:rPr>
          <w:szCs w:val="24"/>
        </w:rPr>
        <w:t xml:space="preserve"> месячные срезы </w:t>
      </w:r>
      <w:r>
        <w:t>по каждому тарифу</w:t>
      </w:r>
      <w:r w:rsidRPr="00686DE3">
        <w:rPr>
          <w:szCs w:val="24"/>
        </w:rPr>
        <w:t xml:space="preserve"> на заданные при конфигурировании дату и глубину хранения;</w:t>
      </w:r>
    </w:p>
    <w:p w14:paraId="57C16F55" w14:textId="77777777" w:rsidR="00D268BB" w:rsidRPr="00686DE3" w:rsidRDefault="00D268BB" w:rsidP="00F83821">
      <w:pPr>
        <w:pStyle w:val="22"/>
        <w:numPr>
          <w:ilvl w:val="0"/>
          <w:numId w:val="26"/>
        </w:numPr>
        <w:tabs>
          <w:tab w:val="left" w:pos="540"/>
          <w:tab w:val="left" w:pos="1197"/>
          <w:tab w:val="num" w:pos="1647"/>
        </w:tabs>
        <w:spacing w:before="0" w:line="360" w:lineRule="auto"/>
        <w:ind w:right="72"/>
        <w:jc w:val="both"/>
        <w:rPr>
          <w:szCs w:val="24"/>
        </w:rPr>
      </w:pPr>
      <w:r>
        <w:rPr>
          <w:szCs w:val="24"/>
        </w:rPr>
        <w:t>текущие показания на момент опроса параметров перечисленных в таблице 1.2.3</w:t>
      </w:r>
    </w:p>
    <w:p w14:paraId="32D8FABA" w14:textId="77777777" w:rsidR="00D268BB" w:rsidRDefault="00D268BB" w:rsidP="00F83821">
      <w:pPr>
        <w:numPr>
          <w:ilvl w:val="2"/>
          <w:numId w:val="7"/>
        </w:numPr>
        <w:tabs>
          <w:tab w:val="left" w:pos="426"/>
          <w:tab w:val="num" w:pos="567"/>
          <w:tab w:val="left" w:pos="1276"/>
          <w:tab w:val="left" w:pos="1560"/>
          <w:tab w:val="num" w:pos="2705"/>
        </w:tabs>
        <w:spacing w:before="120" w:line="360" w:lineRule="auto"/>
        <w:ind w:left="284" w:right="72" w:firstLine="567"/>
        <w:jc w:val="both"/>
        <w:rPr>
          <w:szCs w:val="24"/>
        </w:rPr>
      </w:pPr>
      <w:r w:rsidRPr="00686DE3">
        <w:t>Счетчик автоматически контролирует свою работу, фиксирует и сохраняет в своей базе данных события</w:t>
      </w:r>
      <w:r>
        <w:t>,</w:t>
      </w:r>
      <w:r w:rsidRPr="00686DE3">
        <w:t xml:space="preserve"> перечисленные в таблице 1.</w:t>
      </w:r>
      <w:r>
        <w:t>2</w:t>
      </w:r>
      <w:r w:rsidRPr="00686DE3">
        <w:t>.</w:t>
      </w:r>
      <w:r>
        <w:t>5</w:t>
      </w:r>
      <w:r w:rsidRPr="00686DE3">
        <w:t>, и, по запросу,  передает через внешний интерфейс данные о событиях</w:t>
      </w:r>
      <w:r w:rsidRPr="00686DE3">
        <w:rPr>
          <w:szCs w:val="24"/>
        </w:rPr>
        <w:t>.</w:t>
      </w:r>
    </w:p>
    <w:p w14:paraId="49178C29" w14:textId="77777777" w:rsidR="00D268BB" w:rsidRDefault="00D268BB">
      <w:pPr>
        <w:rPr>
          <w:szCs w:val="24"/>
        </w:rPr>
      </w:pPr>
      <w:r>
        <w:rPr>
          <w:szCs w:val="24"/>
        </w:rPr>
        <w:br w:type="page"/>
      </w:r>
    </w:p>
    <w:p w14:paraId="2768CB86" w14:textId="77777777" w:rsidR="00D268BB" w:rsidRPr="00686DE3" w:rsidRDefault="00D268BB" w:rsidP="00F83821">
      <w:pPr>
        <w:tabs>
          <w:tab w:val="left" w:pos="426"/>
          <w:tab w:val="left" w:pos="1276"/>
          <w:tab w:val="left" w:pos="1560"/>
          <w:tab w:val="num" w:pos="2139"/>
          <w:tab w:val="num" w:pos="2705"/>
        </w:tabs>
        <w:spacing w:before="120" w:line="360" w:lineRule="auto"/>
        <w:ind w:left="1134" w:right="72"/>
        <w:jc w:val="both"/>
        <w:rPr>
          <w:szCs w:val="24"/>
        </w:rPr>
      </w:pPr>
      <w:r w:rsidRPr="00686DE3">
        <w:rPr>
          <w:szCs w:val="24"/>
        </w:rPr>
        <w:lastRenderedPageBreak/>
        <w:t>Таблица 1.</w:t>
      </w:r>
      <w:r>
        <w:rPr>
          <w:szCs w:val="24"/>
        </w:rPr>
        <w:t>2</w:t>
      </w:r>
      <w:r w:rsidRPr="00686DE3">
        <w:rPr>
          <w:szCs w:val="24"/>
        </w:rPr>
        <w:t>.</w:t>
      </w:r>
      <w:r>
        <w:rPr>
          <w:szCs w:val="24"/>
        </w:rPr>
        <w:t>5</w:t>
      </w:r>
      <w:r w:rsidRPr="00686DE3">
        <w:rPr>
          <w:szCs w:val="24"/>
        </w:rPr>
        <w:t xml:space="preserve">. Перечень событий </w:t>
      </w:r>
    </w:p>
    <w:tbl>
      <w:tblPr>
        <w:tblW w:w="467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083"/>
      </w:tblGrid>
      <w:tr w:rsidR="00D268BB" w:rsidRPr="00686DE3" w14:paraId="018CC844" w14:textId="77777777" w:rsidTr="004A52A2">
        <w:tc>
          <w:tcPr>
            <w:tcW w:w="595" w:type="dxa"/>
            <w:shd w:val="clear" w:color="auto" w:fill="E6E6E6"/>
          </w:tcPr>
          <w:p w14:paraId="7A54AA38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  <w:lang w:val="en-US"/>
              </w:rPr>
            </w:pPr>
            <w:r w:rsidRPr="004A52A2">
              <w:rPr>
                <w:rFonts w:cs="Arial"/>
                <w:szCs w:val="24"/>
              </w:rPr>
              <w:t>Id</w:t>
            </w:r>
          </w:p>
        </w:tc>
        <w:tc>
          <w:tcPr>
            <w:tcW w:w="4083" w:type="dxa"/>
            <w:shd w:val="clear" w:color="auto" w:fill="E6E6E6"/>
          </w:tcPr>
          <w:p w14:paraId="1D131EAE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</w:rPr>
            </w:pPr>
            <w:r w:rsidRPr="004A52A2">
              <w:rPr>
                <w:rFonts w:cs="Arial"/>
                <w:szCs w:val="24"/>
              </w:rPr>
              <w:t>Наименование события</w:t>
            </w:r>
          </w:p>
        </w:tc>
      </w:tr>
      <w:tr w:rsidR="00D268BB" w:rsidRPr="00686DE3" w14:paraId="354E4AD4" w14:textId="77777777" w:rsidTr="004A52A2">
        <w:tc>
          <w:tcPr>
            <w:tcW w:w="4678" w:type="dxa"/>
            <w:gridSpan w:val="2"/>
            <w:shd w:val="clear" w:color="auto" w:fill="E6E6E6"/>
          </w:tcPr>
          <w:p w14:paraId="10EB7E05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i/>
                <w:szCs w:val="24"/>
              </w:rPr>
            </w:pPr>
            <w:r w:rsidRPr="004A52A2">
              <w:rPr>
                <w:rFonts w:cs="Arial"/>
                <w:i/>
                <w:szCs w:val="24"/>
              </w:rPr>
              <w:t>Анализируются при эксплуатации</w:t>
            </w:r>
          </w:p>
        </w:tc>
      </w:tr>
      <w:tr w:rsidR="00D268BB" w:rsidRPr="00686DE3" w14:paraId="5D41BFBA" w14:textId="77777777" w:rsidTr="004A52A2">
        <w:tc>
          <w:tcPr>
            <w:tcW w:w="595" w:type="dxa"/>
            <w:shd w:val="clear" w:color="auto" w:fill="E6E6E6"/>
          </w:tcPr>
          <w:p w14:paraId="17997129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  <w:lang w:val="en-US"/>
              </w:rPr>
            </w:pPr>
            <w:r w:rsidRPr="004A52A2">
              <w:rPr>
                <w:rFonts w:cs="Arial"/>
                <w:szCs w:val="24"/>
                <w:lang w:val="en-US"/>
              </w:rPr>
              <w:t>1</w:t>
            </w:r>
          </w:p>
        </w:tc>
        <w:tc>
          <w:tcPr>
            <w:tcW w:w="4083" w:type="dxa"/>
          </w:tcPr>
          <w:p w14:paraId="7496EE52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</w:rPr>
            </w:pPr>
            <w:r w:rsidRPr="004A52A2">
              <w:rPr>
                <w:rFonts w:cs="Arial"/>
                <w:szCs w:val="24"/>
              </w:rPr>
              <w:t>напряжение ниже допустимого</w:t>
            </w:r>
          </w:p>
        </w:tc>
      </w:tr>
      <w:tr w:rsidR="00D268BB" w:rsidRPr="00686DE3" w14:paraId="186687CD" w14:textId="77777777" w:rsidTr="004A52A2">
        <w:tc>
          <w:tcPr>
            <w:tcW w:w="595" w:type="dxa"/>
            <w:shd w:val="clear" w:color="auto" w:fill="E6E6E6"/>
          </w:tcPr>
          <w:p w14:paraId="3E653570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  <w:lang w:val="en-US"/>
              </w:rPr>
            </w:pPr>
            <w:r w:rsidRPr="004A52A2">
              <w:rPr>
                <w:rFonts w:cs="Arial"/>
                <w:szCs w:val="24"/>
                <w:lang w:val="en-US"/>
              </w:rPr>
              <w:t>2</w:t>
            </w:r>
          </w:p>
        </w:tc>
        <w:tc>
          <w:tcPr>
            <w:tcW w:w="4083" w:type="dxa"/>
          </w:tcPr>
          <w:p w14:paraId="4BBFCE9F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</w:rPr>
            </w:pPr>
            <w:r w:rsidRPr="004A52A2">
              <w:rPr>
                <w:rFonts w:cs="Arial"/>
                <w:szCs w:val="24"/>
              </w:rPr>
              <w:t>напряжение выше допустимого</w:t>
            </w:r>
          </w:p>
        </w:tc>
      </w:tr>
      <w:tr w:rsidR="00D268BB" w:rsidRPr="00686DE3" w14:paraId="4F9DA8F6" w14:textId="77777777" w:rsidTr="004A52A2">
        <w:tc>
          <w:tcPr>
            <w:tcW w:w="595" w:type="dxa"/>
            <w:shd w:val="clear" w:color="auto" w:fill="E6E6E6"/>
          </w:tcPr>
          <w:p w14:paraId="30747560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  <w:lang w:val="en-US"/>
              </w:rPr>
            </w:pPr>
            <w:r w:rsidRPr="004A52A2">
              <w:rPr>
                <w:rFonts w:cs="Arial"/>
                <w:szCs w:val="24"/>
                <w:lang w:val="en-US"/>
              </w:rPr>
              <w:t>3</w:t>
            </w:r>
          </w:p>
        </w:tc>
        <w:tc>
          <w:tcPr>
            <w:tcW w:w="4083" w:type="dxa"/>
          </w:tcPr>
          <w:p w14:paraId="7EC7BCA9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</w:rPr>
            </w:pPr>
            <w:r w:rsidRPr="004A52A2">
              <w:rPr>
                <w:rFonts w:cs="Arial"/>
                <w:szCs w:val="24"/>
              </w:rPr>
              <w:t>ток выше допустимого</w:t>
            </w:r>
          </w:p>
        </w:tc>
      </w:tr>
      <w:tr w:rsidR="00D268BB" w:rsidRPr="00E56DD6" w14:paraId="5C4F0B15" w14:textId="77777777" w:rsidTr="004A52A2">
        <w:tc>
          <w:tcPr>
            <w:tcW w:w="595" w:type="dxa"/>
            <w:shd w:val="clear" w:color="auto" w:fill="E6E6E6"/>
          </w:tcPr>
          <w:p w14:paraId="6E67D216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  <w:lang w:val="en-US"/>
              </w:rPr>
            </w:pPr>
            <w:r w:rsidRPr="004A52A2">
              <w:rPr>
                <w:rFonts w:cs="Arial"/>
                <w:szCs w:val="24"/>
                <w:lang w:val="en-US"/>
              </w:rPr>
              <w:t>4</w:t>
            </w:r>
          </w:p>
        </w:tc>
        <w:tc>
          <w:tcPr>
            <w:tcW w:w="4083" w:type="dxa"/>
          </w:tcPr>
          <w:p w14:paraId="1FF38557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</w:rPr>
            </w:pPr>
            <w:r w:rsidRPr="004A52A2">
              <w:rPr>
                <w:rFonts w:cs="Arial"/>
                <w:szCs w:val="24"/>
              </w:rPr>
              <w:t>включение питания</w:t>
            </w:r>
          </w:p>
        </w:tc>
      </w:tr>
      <w:tr w:rsidR="00D268BB" w:rsidRPr="00E56DD6" w14:paraId="7A1B61E5" w14:textId="77777777" w:rsidTr="004A52A2">
        <w:tc>
          <w:tcPr>
            <w:tcW w:w="595" w:type="dxa"/>
            <w:shd w:val="clear" w:color="auto" w:fill="E6E6E6"/>
          </w:tcPr>
          <w:p w14:paraId="5F691279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  <w:lang w:val="en-US"/>
              </w:rPr>
            </w:pPr>
            <w:r w:rsidRPr="004A52A2">
              <w:rPr>
                <w:rFonts w:cs="Arial"/>
                <w:szCs w:val="24"/>
                <w:lang w:val="en-US"/>
              </w:rPr>
              <w:t>5</w:t>
            </w:r>
          </w:p>
        </w:tc>
        <w:tc>
          <w:tcPr>
            <w:tcW w:w="4083" w:type="dxa"/>
          </w:tcPr>
          <w:p w14:paraId="5CF690BC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</w:rPr>
            </w:pPr>
            <w:r w:rsidRPr="004A52A2">
              <w:rPr>
                <w:rFonts w:cs="Arial"/>
                <w:szCs w:val="24"/>
              </w:rPr>
              <w:t>выключение питания</w:t>
            </w:r>
          </w:p>
        </w:tc>
      </w:tr>
      <w:tr w:rsidR="00D268BB" w:rsidRPr="00686DE3" w14:paraId="3CAA51FD" w14:textId="77777777" w:rsidTr="004A52A2">
        <w:tc>
          <w:tcPr>
            <w:tcW w:w="595" w:type="dxa"/>
            <w:shd w:val="clear" w:color="auto" w:fill="E6E6E6"/>
          </w:tcPr>
          <w:p w14:paraId="07879A16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4A52A2"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083" w:type="dxa"/>
          </w:tcPr>
          <w:p w14:paraId="782EF643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</w:rPr>
            </w:pPr>
          </w:p>
        </w:tc>
      </w:tr>
      <w:tr w:rsidR="00D268BB" w:rsidRPr="00686DE3" w14:paraId="51916536" w14:textId="77777777" w:rsidTr="004A52A2">
        <w:tc>
          <w:tcPr>
            <w:tcW w:w="595" w:type="dxa"/>
            <w:shd w:val="clear" w:color="auto" w:fill="E6E6E6"/>
          </w:tcPr>
          <w:p w14:paraId="6D18353E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  <w:lang w:val="en-US"/>
              </w:rPr>
            </w:pPr>
            <w:r w:rsidRPr="004A52A2">
              <w:rPr>
                <w:rFonts w:cs="Arial"/>
                <w:szCs w:val="24"/>
                <w:lang w:val="en-US"/>
              </w:rPr>
              <w:t>7</w:t>
            </w:r>
          </w:p>
        </w:tc>
        <w:tc>
          <w:tcPr>
            <w:tcW w:w="4083" w:type="dxa"/>
          </w:tcPr>
          <w:p w14:paraId="54BF7FA9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</w:rPr>
            </w:pPr>
            <w:r w:rsidRPr="004A52A2">
              <w:rPr>
                <w:rFonts w:cs="Arial"/>
                <w:szCs w:val="24"/>
              </w:rPr>
              <w:t xml:space="preserve">запись регистра конфигурации </w:t>
            </w:r>
          </w:p>
        </w:tc>
      </w:tr>
      <w:tr w:rsidR="00D268BB" w:rsidRPr="00686DE3" w14:paraId="019E658D" w14:textId="77777777" w:rsidTr="004A52A2">
        <w:tc>
          <w:tcPr>
            <w:tcW w:w="595" w:type="dxa"/>
            <w:shd w:val="clear" w:color="auto" w:fill="E6E6E6"/>
          </w:tcPr>
          <w:p w14:paraId="51E4BB42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  <w:lang w:val="en-US"/>
              </w:rPr>
            </w:pPr>
            <w:r w:rsidRPr="004A52A2">
              <w:rPr>
                <w:rFonts w:cs="Arial"/>
                <w:szCs w:val="24"/>
                <w:lang w:val="en-US"/>
              </w:rPr>
              <w:t>8</w:t>
            </w:r>
          </w:p>
        </w:tc>
        <w:tc>
          <w:tcPr>
            <w:tcW w:w="4083" w:type="dxa"/>
          </w:tcPr>
          <w:p w14:paraId="4EF0A95E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</w:rPr>
            </w:pPr>
            <w:r w:rsidRPr="004A52A2">
              <w:rPr>
                <w:rFonts w:cs="Arial"/>
                <w:szCs w:val="24"/>
              </w:rPr>
              <w:t xml:space="preserve">инициализация </w:t>
            </w:r>
            <w:r w:rsidRPr="004A52A2">
              <w:rPr>
                <w:rFonts w:cs="Arial"/>
                <w:szCs w:val="24"/>
                <w:lang w:val="en-US"/>
              </w:rPr>
              <w:t>FLASH</w:t>
            </w:r>
          </w:p>
        </w:tc>
      </w:tr>
      <w:tr w:rsidR="00D268BB" w:rsidRPr="00686DE3" w14:paraId="5212D4DB" w14:textId="77777777" w:rsidTr="004A52A2">
        <w:tc>
          <w:tcPr>
            <w:tcW w:w="595" w:type="dxa"/>
            <w:shd w:val="clear" w:color="auto" w:fill="E6E6E6"/>
          </w:tcPr>
          <w:p w14:paraId="34AA8301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4A52A2">
              <w:rPr>
                <w:rFonts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4083" w:type="dxa"/>
          </w:tcPr>
          <w:p w14:paraId="0C707A5C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</w:rPr>
            </w:pPr>
          </w:p>
        </w:tc>
      </w:tr>
      <w:tr w:rsidR="00D268BB" w:rsidRPr="00686DE3" w14:paraId="37F26E47" w14:textId="77777777" w:rsidTr="004A52A2">
        <w:tc>
          <w:tcPr>
            <w:tcW w:w="595" w:type="dxa"/>
            <w:shd w:val="clear" w:color="auto" w:fill="E6E6E6"/>
          </w:tcPr>
          <w:p w14:paraId="377CA4F2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  <w:lang w:val="en-US"/>
              </w:rPr>
            </w:pPr>
            <w:r w:rsidRPr="004A52A2">
              <w:rPr>
                <w:rFonts w:cs="Arial"/>
                <w:szCs w:val="24"/>
                <w:lang w:val="en-US"/>
              </w:rPr>
              <w:t>10</w:t>
            </w:r>
          </w:p>
        </w:tc>
        <w:tc>
          <w:tcPr>
            <w:tcW w:w="4083" w:type="dxa"/>
          </w:tcPr>
          <w:p w14:paraId="43D0AFBB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</w:rPr>
            </w:pPr>
            <w:r w:rsidRPr="004A52A2">
              <w:rPr>
                <w:rFonts w:cs="Arial"/>
                <w:szCs w:val="24"/>
              </w:rPr>
              <w:t>разряжена батарея</w:t>
            </w:r>
          </w:p>
        </w:tc>
      </w:tr>
      <w:tr w:rsidR="00D268BB" w:rsidRPr="00686DE3" w14:paraId="72E35D4C" w14:textId="77777777" w:rsidTr="004A52A2">
        <w:tc>
          <w:tcPr>
            <w:tcW w:w="595" w:type="dxa"/>
            <w:shd w:val="clear" w:color="auto" w:fill="E6E6E6"/>
          </w:tcPr>
          <w:p w14:paraId="6A7D6F5C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  <w:lang w:val="en-US"/>
              </w:rPr>
            </w:pPr>
            <w:r w:rsidRPr="004A52A2">
              <w:rPr>
                <w:rFonts w:cs="Arial"/>
                <w:szCs w:val="24"/>
              </w:rPr>
              <w:t>1</w:t>
            </w:r>
            <w:r w:rsidRPr="004A52A2">
              <w:rPr>
                <w:rFonts w:cs="Arial"/>
                <w:szCs w:val="24"/>
                <w:lang w:val="en-US"/>
              </w:rPr>
              <w:t>5</w:t>
            </w:r>
          </w:p>
        </w:tc>
        <w:tc>
          <w:tcPr>
            <w:tcW w:w="4083" w:type="dxa"/>
          </w:tcPr>
          <w:p w14:paraId="692606E5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</w:rPr>
            </w:pPr>
            <w:r w:rsidRPr="004A52A2">
              <w:rPr>
                <w:rFonts w:cs="Arial"/>
                <w:szCs w:val="24"/>
                <w:lang w:val="en-US"/>
              </w:rPr>
              <w:t>ошибка тарификатора</w:t>
            </w:r>
          </w:p>
        </w:tc>
      </w:tr>
      <w:tr w:rsidR="00D268BB" w:rsidRPr="007C338E" w14:paraId="05B5F000" w14:textId="77777777" w:rsidTr="004A52A2">
        <w:tc>
          <w:tcPr>
            <w:tcW w:w="4678" w:type="dxa"/>
            <w:gridSpan w:val="2"/>
            <w:shd w:val="clear" w:color="auto" w:fill="E6E6E6"/>
          </w:tcPr>
          <w:p w14:paraId="177F3236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i/>
                <w:szCs w:val="24"/>
              </w:rPr>
            </w:pPr>
            <w:r w:rsidRPr="004A52A2">
              <w:rPr>
                <w:rFonts w:cs="Arial"/>
                <w:i/>
                <w:szCs w:val="24"/>
              </w:rPr>
              <w:t>Анализируются при ремонте</w:t>
            </w:r>
          </w:p>
        </w:tc>
      </w:tr>
      <w:tr w:rsidR="00D268BB" w:rsidRPr="007C338E" w14:paraId="5CB87748" w14:textId="77777777" w:rsidTr="004A52A2">
        <w:tc>
          <w:tcPr>
            <w:tcW w:w="595" w:type="dxa"/>
            <w:shd w:val="clear" w:color="auto" w:fill="E6E6E6"/>
          </w:tcPr>
          <w:p w14:paraId="2FC4F430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</w:rPr>
            </w:pPr>
            <w:r w:rsidRPr="004A52A2">
              <w:rPr>
                <w:rFonts w:cs="Arial"/>
                <w:szCs w:val="24"/>
              </w:rPr>
              <w:t>11</w:t>
            </w:r>
          </w:p>
        </w:tc>
        <w:tc>
          <w:tcPr>
            <w:tcW w:w="4083" w:type="dxa"/>
          </w:tcPr>
          <w:p w14:paraId="31D89427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</w:rPr>
            </w:pPr>
            <w:r w:rsidRPr="004A52A2">
              <w:rPr>
                <w:rFonts w:cs="Arial"/>
                <w:szCs w:val="24"/>
              </w:rPr>
              <w:t>был выполнен сброс</w:t>
            </w:r>
          </w:p>
        </w:tc>
      </w:tr>
      <w:tr w:rsidR="00D268BB" w:rsidRPr="007C338E" w14:paraId="55B06D16" w14:textId="77777777" w:rsidTr="004A52A2">
        <w:tc>
          <w:tcPr>
            <w:tcW w:w="595" w:type="dxa"/>
            <w:shd w:val="clear" w:color="auto" w:fill="E6E6E6"/>
          </w:tcPr>
          <w:p w14:paraId="2BC4DA34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</w:rPr>
            </w:pPr>
            <w:r w:rsidRPr="004A52A2">
              <w:rPr>
                <w:rFonts w:cs="Arial"/>
                <w:szCs w:val="24"/>
              </w:rPr>
              <w:t>12</w:t>
            </w:r>
          </w:p>
        </w:tc>
        <w:tc>
          <w:tcPr>
            <w:tcW w:w="4083" w:type="dxa"/>
          </w:tcPr>
          <w:p w14:paraId="39F3B696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</w:rPr>
            </w:pPr>
            <w:r w:rsidRPr="004A52A2">
              <w:rPr>
                <w:rFonts w:cs="Arial"/>
                <w:szCs w:val="24"/>
              </w:rPr>
              <w:t xml:space="preserve">был выполнен сброс по </w:t>
            </w:r>
            <w:r w:rsidRPr="004A52A2">
              <w:rPr>
                <w:rFonts w:cs="Arial"/>
                <w:szCs w:val="24"/>
                <w:lang w:val="en-US"/>
              </w:rPr>
              <w:t>WDT</w:t>
            </w:r>
            <w:r w:rsidRPr="004A52A2">
              <w:rPr>
                <w:rFonts w:cs="Arial"/>
                <w:szCs w:val="24"/>
              </w:rPr>
              <w:t xml:space="preserve"> </w:t>
            </w:r>
          </w:p>
        </w:tc>
      </w:tr>
      <w:tr w:rsidR="00D268BB" w:rsidRPr="00686DE3" w14:paraId="2D22F125" w14:textId="77777777" w:rsidTr="004A52A2">
        <w:tc>
          <w:tcPr>
            <w:tcW w:w="595" w:type="dxa"/>
            <w:shd w:val="clear" w:color="auto" w:fill="E6E6E6"/>
          </w:tcPr>
          <w:p w14:paraId="6C55C19A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  <w:lang w:val="en-US"/>
              </w:rPr>
            </w:pPr>
            <w:r w:rsidRPr="004A52A2">
              <w:rPr>
                <w:rFonts w:cs="Arial"/>
                <w:szCs w:val="24"/>
              </w:rPr>
              <w:t>1</w:t>
            </w:r>
            <w:r w:rsidRPr="004A52A2">
              <w:rPr>
                <w:rFonts w:cs="Arial"/>
                <w:szCs w:val="24"/>
                <w:lang w:val="en-US"/>
              </w:rPr>
              <w:t>3</w:t>
            </w:r>
          </w:p>
        </w:tc>
        <w:tc>
          <w:tcPr>
            <w:tcW w:w="4083" w:type="dxa"/>
          </w:tcPr>
          <w:p w14:paraId="30F11E44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  <w:lang w:val="en-US"/>
              </w:rPr>
            </w:pPr>
            <w:r w:rsidRPr="004A52A2">
              <w:rPr>
                <w:rFonts w:cs="Arial"/>
                <w:szCs w:val="24"/>
              </w:rPr>
              <w:t>ошибка установки параметра ESP</w:t>
            </w:r>
          </w:p>
        </w:tc>
      </w:tr>
      <w:tr w:rsidR="00D268BB" w:rsidRPr="007C338E" w14:paraId="64BC07EF" w14:textId="77777777" w:rsidTr="004A52A2">
        <w:tc>
          <w:tcPr>
            <w:tcW w:w="595" w:type="dxa"/>
            <w:shd w:val="clear" w:color="auto" w:fill="E6E6E6"/>
          </w:tcPr>
          <w:p w14:paraId="3089D522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  <w:lang w:val="en-US"/>
              </w:rPr>
            </w:pPr>
            <w:r w:rsidRPr="004A52A2">
              <w:rPr>
                <w:rFonts w:cs="Arial"/>
                <w:szCs w:val="24"/>
              </w:rPr>
              <w:t>1</w:t>
            </w:r>
            <w:r w:rsidRPr="004A52A2">
              <w:rPr>
                <w:rFonts w:cs="Arial"/>
                <w:szCs w:val="24"/>
                <w:lang w:val="en-US"/>
              </w:rPr>
              <w:t>4</w:t>
            </w:r>
          </w:p>
        </w:tc>
        <w:tc>
          <w:tcPr>
            <w:tcW w:w="4083" w:type="dxa"/>
          </w:tcPr>
          <w:p w14:paraId="32C25823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</w:rPr>
            </w:pPr>
            <w:r w:rsidRPr="004A52A2">
              <w:rPr>
                <w:rFonts w:cs="Arial"/>
                <w:szCs w:val="24"/>
              </w:rPr>
              <w:t xml:space="preserve">ошибка записи </w:t>
            </w:r>
            <w:r w:rsidRPr="004A52A2">
              <w:rPr>
                <w:rFonts w:cs="Arial"/>
                <w:szCs w:val="24"/>
                <w:lang w:val="en-US"/>
              </w:rPr>
              <w:t>FLASH</w:t>
            </w:r>
            <w:r w:rsidRPr="004A52A2">
              <w:rPr>
                <w:rFonts w:cs="Arial"/>
                <w:szCs w:val="24"/>
              </w:rPr>
              <w:t xml:space="preserve"> </w:t>
            </w:r>
          </w:p>
        </w:tc>
      </w:tr>
      <w:tr w:rsidR="00D268BB" w:rsidRPr="00E56DD6" w14:paraId="0C8A770F" w14:textId="77777777" w:rsidTr="004A52A2">
        <w:tc>
          <w:tcPr>
            <w:tcW w:w="595" w:type="dxa"/>
            <w:shd w:val="clear" w:color="auto" w:fill="E6E6E6"/>
          </w:tcPr>
          <w:p w14:paraId="1C895822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  <w:lang w:val="en-US"/>
              </w:rPr>
            </w:pPr>
            <w:r w:rsidRPr="004A52A2">
              <w:rPr>
                <w:rFonts w:cs="Arial"/>
                <w:szCs w:val="24"/>
              </w:rPr>
              <w:t>1</w:t>
            </w:r>
            <w:r w:rsidRPr="004A52A2">
              <w:rPr>
                <w:rFonts w:cs="Arial"/>
                <w:szCs w:val="24"/>
                <w:lang w:val="en-US"/>
              </w:rPr>
              <w:t>5</w:t>
            </w:r>
          </w:p>
        </w:tc>
        <w:tc>
          <w:tcPr>
            <w:tcW w:w="4083" w:type="dxa"/>
          </w:tcPr>
          <w:p w14:paraId="5C06D0F0" w14:textId="77777777" w:rsidR="00D268BB" w:rsidRPr="004A52A2" w:rsidRDefault="00D268BB" w:rsidP="004A52A2">
            <w:pPr>
              <w:ind w:right="72"/>
              <w:jc w:val="both"/>
              <w:rPr>
                <w:rFonts w:cs="Arial"/>
                <w:szCs w:val="24"/>
              </w:rPr>
            </w:pPr>
            <w:r w:rsidRPr="004A52A2">
              <w:rPr>
                <w:rFonts w:cs="Arial"/>
                <w:szCs w:val="24"/>
                <w:lang w:val="en-US"/>
              </w:rPr>
              <w:t>ошибка тарификатора</w:t>
            </w:r>
          </w:p>
        </w:tc>
      </w:tr>
    </w:tbl>
    <w:p w14:paraId="37063532" w14:textId="77777777" w:rsidR="00A37DA9" w:rsidRDefault="00A37DA9" w:rsidP="00A37DA9">
      <w:pPr>
        <w:widowControl w:val="0"/>
        <w:ind w:left="284" w:right="72" w:firstLine="567"/>
        <w:jc w:val="both"/>
        <w:rPr>
          <w:szCs w:val="24"/>
        </w:rPr>
      </w:pPr>
    </w:p>
    <w:p w14:paraId="0433823B" w14:textId="77777777" w:rsidR="00A37DA9" w:rsidRPr="00A13CB2" w:rsidRDefault="00A37DA9" w:rsidP="00A37DA9">
      <w:pPr>
        <w:widowControl w:val="0"/>
        <w:ind w:left="284" w:right="72" w:firstLine="567"/>
        <w:jc w:val="both"/>
        <w:rPr>
          <w:szCs w:val="24"/>
        </w:rPr>
      </w:pPr>
      <w:r w:rsidRPr="00A13CB2">
        <w:rPr>
          <w:szCs w:val="24"/>
        </w:rPr>
        <w:t xml:space="preserve">Примечание - * Интерфейс </w:t>
      </w:r>
      <w:r w:rsidRPr="000D68DA">
        <w:rPr>
          <w:szCs w:val="24"/>
        </w:rPr>
        <w:t>счетчика RS-232</w:t>
      </w:r>
      <w:r w:rsidRPr="000D68DA">
        <w:rPr>
          <w:szCs w:val="24"/>
          <w:lang w:val="en-US"/>
        </w:rPr>
        <w:t>u</w:t>
      </w:r>
      <w:r w:rsidRPr="000D68DA">
        <w:rPr>
          <w:szCs w:val="24"/>
        </w:rPr>
        <w:t xml:space="preserve"> подключается</w:t>
      </w:r>
      <w:r w:rsidRPr="00A13CB2">
        <w:rPr>
          <w:szCs w:val="24"/>
        </w:rPr>
        <w:t xml:space="preserve"> к СОМ-порту либо </w:t>
      </w:r>
      <w:r w:rsidRPr="00A13CB2">
        <w:rPr>
          <w:szCs w:val="24"/>
          <w:lang w:val="en-US"/>
        </w:rPr>
        <w:t>USB</w:t>
      </w:r>
      <w:r w:rsidRPr="00A13CB2">
        <w:rPr>
          <w:szCs w:val="24"/>
        </w:rPr>
        <w:t>-порту (виртуальный СОМ-порт) персонального компьютера посредством преобразователей производ</w:t>
      </w:r>
      <w:r w:rsidR="00E90ABF">
        <w:rPr>
          <w:szCs w:val="24"/>
        </w:rPr>
        <w:t xml:space="preserve">ства </w:t>
      </w:r>
      <w:r w:rsidRPr="00A13CB2">
        <w:rPr>
          <w:szCs w:val="24"/>
        </w:rPr>
        <w:t>АО «</w:t>
      </w:r>
      <w:r w:rsidR="00E90ABF">
        <w:rPr>
          <w:szCs w:val="24"/>
        </w:rPr>
        <w:t xml:space="preserve">ЗАВОД </w:t>
      </w:r>
      <w:r w:rsidR="001612B8">
        <w:rPr>
          <w:szCs w:val="24"/>
        </w:rPr>
        <w:t>МЗЭП» ПФ6.644.053, ПФ</w:t>
      </w:r>
      <w:r w:rsidRPr="00A13CB2">
        <w:rPr>
          <w:szCs w:val="24"/>
        </w:rPr>
        <w:t>3.035.020.</w:t>
      </w:r>
    </w:p>
    <w:p w14:paraId="4717B45A" w14:textId="77777777" w:rsidR="00D268BB" w:rsidRPr="00686DE3" w:rsidRDefault="00D268BB" w:rsidP="00F83821">
      <w:pPr>
        <w:ind w:right="72"/>
        <w:jc w:val="both"/>
        <w:rPr>
          <w:rFonts w:cs="Arial"/>
          <w:szCs w:val="24"/>
        </w:rPr>
      </w:pPr>
    </w:p>
    <w:p w14:paraId="736EACE5" w14:textId="77777777" w:rsidR="00D268BB" w:rsidRDefault="00A37DA9" w:rsidP="00163941">
      <w:pPr>
        <w:pStyle w:val="32"/>
        <w:numPr>
          <w:ilvl w:val="1"/>
          <w:numId w:val="29"/>
        </w:numPr>
        <w:tabs>
          <w:tab w:val="left" w:pos="-567"/>
        </w:tabs>
        <w:ind w:right="72" w:hanging="267"/>
        <w:rPr>
          <w:b/>
          <w:color w:val="000000"/>
          <w:szCs w:val="24"/>
        </w:rPr>
      </w:pPr>
      <w:r>
        <w:rPr>
          <w:b/>
          <w:szCs w:val="24"/>
        </w:rPr>
        <w:br w:type="page"/>
      </w:r>
      <w:r w:rsidR="00D268BB" w:rsidRPr="00686DE3">
        <w:rPr>
          <w:b/>
        </w:rPr>
        <w:lastRenderedPageBreak/>
        <w:t>Принцип работы,</w:t>
      </w:r>
      <w:r w:rsidR="00D268BB" w:rsidRPr="00686DE3">
        <w:rPr>
          <w:b/>
          <w:color w:val="000000"/>
          <w:szCs w:val="24"/>
        </w:rPr>
        <w:t xml:space="preserve"> методы (методики) измерений</w:t>
      </w:r>
    </w:p>
    <w:p w14:paraId="77EBC2FA" w14:textId="77777777" w:rsidR="00163941" w:rsidRPr="00686DE3" w:rsidRDefault="00163941" w:rsidP="00163941">
      <w:pPr>
        <w:pStyle w:val="32"/>
        <w:tabs>
          <w:tab w:val="left" w:pos="-567"/>
        </w:tabs>
        <w:ind w:left="1118" w:right="72" w:firstLine="0"/>
        <w:rPr>
          <w:b/>
        </w:rPr>
      </w:pPr>
    </w:p>
    <w:p w14:paraId="2AA3DF57" w14:textId="77777777" w:rsidR="00D268BB" w:rsidRPr="00686DE3" w:rsidRDefault="00D268BB" w:rsidP="00163941">
      <w:pPr>
        <w:pStyle w:val="afff3"/>
        <w:numPr>
          <w:ilvl w:val="2"/>
          <w:numId w:val="29"/>
        </w:numPr>
        <w:tabs>
          <w:tab w:val="left" w:pos="426"/>
          <w:tab w:val="left" w:pos="570"/>
          <w:tab w:val="left" w:pos="1560"/>
          <w:tab w:val="left" w:pos="1701"/>
        </w:tabs>
        <w:spacing w:line="360" w:lineRule="auto"/>
        <w:ind w:left="284" w:right="72" w:firstLine="567"/>
        <w:jc w:val="both"/>
      </w:pPr>
      <w:r w:rsidRPr="00686DE3">
        <w:t>Сигналы с датчиков тока (</w:t>
      </w:r>
      <w:r w:rsidRPr="002A0ED4">
        <w:rPr>
          <w:b/>
          <w:sz w:val="28"/>
          <w:szCs w:val="28"/>
          <w:lang w:val="en-US"/>
        </w:rPr>
        <w:t>I</w:t>
      </w:r>
      <w:r w:rsidRPr="002A0ED4">
        <w:rPr>
          <w:b/>
          <w:sz w:val="20"/>
        </w:rPr>
        <w:t>.</w:t>
      </w:r>
      <w:r w:rsidRPr="00686DE3">
        <w:t>) и напряжения (</w:t>
      </w:r>
      <w:r w:rsidRPr="002A0ED4">
        <w:rPr>
          <w:b/>
          <w:sz w:val="28"/>
          <w:szCs w:val="28"/>
          <w:lang w:val="en-US"/>
        </w:rPr>
        <w:t>U</w:t>
      </w:r>
      <w:r w:rsidRPr="002A0ED4">
        <w:rPr>
          <w:b/>
          <w:sz w:val="20"/>
        </w:rPr>
        <w:t>.</w:t>
      </w:r>
      <w:r w:rsidRPr="00686DE3">
        <w:t>), см. рис.</w:t>
      </w:r>
      <w:r>
        <w:t>1</w:t>
      </w:r>
      <w:r w:rsidRPr="00686DE3">
        <w:t>.</w:t>
      </w:r>
      <w:r w:rsidR="006043F0">
        <w:t>2</w:t>
      </w:r>
      <w:r w:rsidRPr="00686DE3">
        <w:t>, поступают на соответствующие входы аналого-цифровых преобразователей (АЦП), которые входят в состав специализированного микроконтроллера. В качестве датчик</w:t>
      </w:r>
      <w:r>
        <w:t>а</w:t>
      </w:r>
      <w:r w:rsidRPr="00686DE3">
        <w:t xml:space="preserve"> тока использу</w:t>
      </w:r>
      <w:r>
        <w:t>е</w:t>
      </w:r>
      <w:r w:rsidRPr="00686DE3">
        <w:t>тся</w:t>
      </w:r>
      <w:r w:rsidR="00E90ABF">
        <w:t xml:space="preserve"> шунт</w:t>
      </w:r>
      <w:r w:rsidR="006043F0">
        <w:t>(реле)</w:t>
      </w:r>
      <w:r w:rsidRPr="00686DE3">
        <w:t>, в качестве датчик</w:t>
      </w:r>
      <w:r>
        <w:t>а</w:t>
      </w:r>
      <w:r w:rsidRPr="00686DE3">
        <w:t xml:space="preserve"> напряжения использу</w:t>
      </w:r>
      <w:r>
        <w:t>е</w:t>
      </w:r>
      <w:r w:rsidRPr="00686DE3">
        <w:t>тся резистивны</w:t>
      </w:r>
      <w:r>
        <w:t>й</w:t>
      </w:r>
      <w:r w:rsidRPr="00686DE3">
        <w:t xml:space="preserve"> делител</w:t>
      </w:r>
      <w:r>
        <w:t>ь</w:t>
      </w:r>
      <w:r w:rsidRPr="00686DE3">
        <w:t>.</w:t>
      </w:r>
    </w:p>
    <w:p w14:paraId="6BBBE372" w14:textId="77777777" w:rsidR="00D268BB" w:rsidRPr="00686DE3" w:rsidRDefault="00D268BB" w:rsidP="00163941">
      <w:pPr>
        <w:pStyle w:val="afff3"/>
        <w:numPr>
          <w:ilvl w:val="2"/>
          <w:numId w:val="29"/>
        </w:numPr>
        <w:tabs>
          <w:tab w:val="left" w:pos="426"/>
          <w:tab w:val="left" w:pos="570"/>
          <w:tab w:val="left" w:pos="1560"/>
          <w:tab w:val="left" w:pos="1701"/>
        </w:tabs>
        <w:spacing w:line="360" w:lineRule="auto"/>
        <w:ind w:left="284" w:right="72" w:firstLine="567"/>
        <w:jc w:val="both"/>
      </w:pPr>
      <w:r w:rsidRPr="00686DE3">
        <w:t xml:space="preserve"> АЦП микроконтроллера производят преобразование сигналов,  поступающих от датчиков тока и напряжения в цифровые коды, пропорциональные току и напряжению. Метод измерения косвенный по эталону.</w:t>
      </w:r>
    </w:p>
    <w:p w14:paraId="22117A43" w14:textId="77777777" w:rsidR="00D268BB" w:rsidRPr="00686DE3" w:rsidRDefault="00D268BB" w:rsidP="00F83821">
      <w:pPr>
        <w:tabs>
          <w:tab w:val="left" w:pos="426"/>
          <w:tab w:val="left" w:pos="993"/>
          <w:tab w:val="left" w:pos="1560"/>
          <w:tab w:val="left" w:pos="1701"/>
        </w:tabs>
        <w:spacing w:line="360" w:lineRule="auto"/>
        <w:ind w:left="284" w:right="72"/>
        <w:jc w:val="both"/>
      </w:pPr>
      <w:r w:rsidRPr="00686DE3">
        <w:tab/>
        <w:t>В качестве эталонов используются откалиброванные по эталонному счетчику:</w:t>
      </w:r>
    </w:p>
    <w:p w14:paraId="138C1AE8" w14:textId="77777777" w:rsidR="00D268BB" w:rsidRPr="00686DE3" w:rsidRDefault="00D268BB" w:rsidP="00F83821">
      <w:pPr>
        <w:numPr>
          <w:ilvl w:val="0"/>
          <w:numId w:val="11"/>
        </w:numPr>
        <w:tabs>
          <w:tab w:val="left" w:pos="426"/>
          <w:tab w:val="left" w:pos="993"/>
          <w:tab w:val="left" w:pos="1560"/>
          <w:tab w:val="left" w:pos="1701"/>
        </w:tabs>
        <w:spacing w:line="360" w:lineRule="auto"/>
        <w:ind w:left="284" w:right="72" w:firstLine="425"/>
        <w:jc w:val="both"/>
      </w:pPr>
      <w:r w:rsidRPr="00686DE3">
        <w:t>Для датчик</w:t>
      </w:r>
      <w:r>
        <w:t>а</w:t>
      </w:r>
      <w:r w:rsidRPr="00686DE3">
        <w:t xml:space="preserve"> тока: соответствующ</w:t>
      </w:r>
      <w:r>
        <w:t>е</w:t>
      </w:r>
      <w:r w:rsidRPr="00686DE3">
        <w:t>е опорн</w:t>
      </w:r>
      <w:r>
        <w:t>о</w:t>
      </w:r>
      <w:r w:rsidRPr="00686DE3">
        <w:t>е напряжени</w:t>
      </w:r>
      <w:r>
        <w:t>е</w:t>
      </w:r>
      <w:r w:rsidRPr="00686DE3">
        <w:t xml:space="preserve"> АЦП;</w:t>
      </w:r>
    </w:p>
    <w:p w14:paraId="00F10376" w14:textId="77777777" w:rsidR="00D268BB" w:rsidRPr="00686DE3" w:rsidRDefault="00D268BB" w:rsidP="00F83821">
      <w:pPr>
        <w:numPr>
          <w:ilvl w:val="0"/>
          <w:numId w:val="11"/>
        </w:numPr>
        <w:tabs>
          <w:tab w:val="left" w:pos="426"/>
          <w:tab w:val="left" w:pos="993"/>
          <w:tab w:val="left" w:pos="1560"/>
          <w:tab w:val="left" w:pos="1701"/>
        </w:tabs>
        <w:spacing w:line="360" w:lineRule="auto"/>
        <w:ind w:left="284" w:right="72" w:firstLine="425"/>
        <w:jc w:val="both"/>
      </w:pPr>
      <w:r w:rsidRPr="00686DE3">
        <w:t>Для датчик</w:t>
      </w:r>
      <w:r>
        <w:t>а</w:t>
      </w:r>
      <w:r w:rsidRPr="00686DE3">
        <w:t xml:space="preserve"> напряжения: соответствующ</w:t>
      </w:r>
      <w:r>
        <w:t>е</w:t>
      </w:r>
      <w:r w:rsidRPr="00686DE3">
        <w:t>е опорн</w:t>
      </w:r>
      <w:r>
        <w:t>о</w:t>
      </w:r>
      <w:r w:rsidRPr="00686DE3">
        <w:t>е напряжени</w:t>
      </w:r>
      <w:r>
        <w:t>е</w:t>
      </w:r>
      <w:r w:rsidRPr="00686DE3">
        <w:t xml:space="preserve"> АЦП;</w:t>
      </w:r>
    </w:p>
    <w:p w14:paraId="391E7CCA" w14:textId="77777777" w:rsidR="00D268BB" w:rsidRPr="00686DE3" w:rsidRDefault="009B6F8A" w:rsidP="00F83821">
      <w:pPr>
        <w:tabs>
          <w:tab w:val="left" w:pos="426"/>
          <w:tab w:val="left" w:pos="993"/>
          <w:tab w:val="left" w:pos="1560"/>
          <w:tab w:val="left" w:pos="1701"/>
        </w:tabs>
        <w:spacing w:line="360" w:lineRule="auto"/>
        <w:ind w:left="284" w:right="72"/>
        <w:jc w:val="both"/>
      </w:pPr>
      <w:r>
        <w:t>«</w:t>
      </w:r>
      <w:r>
        <w:rPr>
          <w:lang w:val="en-US"/>
        </w:rPr>
        <w:t>RTC</w:t>
      </w:r>
      <w:r w:rsidR="00D268BB">
        <w:t>»</w:t>
      </w:r>
      <w:r w:rsidR="00D268BB" w:rsidRPr="00686DE3">
        <w:t xml:space="preserve"> – встроенные часы реального времени определяют промежутки времени в операциях обработки измеряемых данных, а также предназначены для обеспечения учета потребления по временным (тарифным) зонам. </w:t>
      </w:r>
    </w:p>
    <w:p w14:paraId="61A630B1" w14:textId="77777777" w:rsidR="00D268BB" w:rsidRPr="00686DE3" w:rsidRDefault="00D268BB" w:rsidP="00163941">
      <w:pPr>
        <w:tabs>
          <w:tab w:val="left" w:pos="426"/>
          <w:tab w:val="left" w:pos="851"/>
          <w:tab w:val="left" w:pos="1560"/>
          <w:tab w:val="left" w:pos="1701"/>
        </w:tabs>
        <w:spacing w:line="360" w:lineRule="auto"/>
        <w:ind w:left="284" w:right="72"/>
        <w:jc w:val="both"/>
      </w:pPr>
      <w:r w:rsidRPr="00686DE3">
        <w:tab/>
      </w:r>
      <w:r w:rsidRPr="00686DE3">
        <w:tab/>
        <w:t xml:space="preserve">Калибровка по эталонному счетчику заключается в том, что создается таблица поправочных коэффициентов, применение которых при цифровой обработке измеренных с помощью датчиков и АЦП величин </w:t>
      </w:r>
      <w:r w:rsidRPr="000501FA">
        <w:t>позволяет достигнуть заданной точности результатов</w:t>
      </w:r>
      <w:r w:rsidRPr="00686DE3">
        <w:t xml:space="preserve"> измерений, чем достигается соответствие настраиваемого счетчика требованиям </w:t>
      </w:r>
      <w:r w:rsidRPr="00A13CB2">
        <w:rPr>
          <w:szCs w:val="24"/>
        </w:rPr>
        <w:t>ГОСТ</w:t>
      </w:r>
      <w:r>
        <w:rPr>
          <w:szCs w:val="24"/>
        </w:rPr>
        <w:t> </w:t>
      </w:r>
      <w:r w:rsidR="00E90ABF">
        <w:rPr>
          <w:szCs w:val="24"/>
        </w:rPr>
        <w:t>31818.11-2012 и ГОСТ 31819.21-2012</w:t>
      </w:r>
      <w:r w:rsidRPr="00686DE3">
        <w:t>. Калибровочные коэффициенты учитывают отклонения в опорных напряжениях АЦП и отклонение частоты кварцевого резонатора вызванные имеющимися отклонениями физических параметров электронных компонентов.</w:t>
      </w:r>
    </w:p>
    <w:p w14:paraId="3FA6DD67" w14:textId="77777777" w:rsidR="00D268BB" w:rsidRPr="00686DE3" w:rsidRDefault="00D268BB" w:rsidP="00221B48">
      <w:pPr>
        <w:numPr>
          <w:ilvl w:val="2"/>
          <w:numId w:val="29"/>
        </w:numPr>
        <w:tabs>
          <w:tab w:val="left" w:pos="426"/>
          <w:tab w:val="left" w:pos="570"/>
          <w:tab w:val="left" w:pos="1560"/>
          <w:tab w:val="left" w:pos="1701"/>
        </w:tabs>
        <w:spacing w:line="360" w:lineRule="auto"/>
        <w:ind w:left="284" w:right="72" w:firstLine="567"/>
        <w:jc w:val="both"/>
      </w:pPr>
      <w:r>
        <w:rPr>
          <w:szCs w:val="24"/>
        </w:rPr>
        <w:t>У</w:t>
      </w:r>
      <w:r w:rsidRPr="0035315D">
        <w:rPr>
          <w:szCs w:val="24"/>
        </w:rPr>
        <w:t>стройство обработки информации</w:t>
      </w:r>
      <w:r w:rsidRPr="00686DE3">
        <w:t xml:space="preserve">, перемножая поступившие от АЦП цифровые коды тока и напряжения (с привязкой к времени), получает величину, пропорциональную мгновенной мощности. Интегрирование мощности во времени даёт информацию о величине потребленной энергии. Используя соответствующие алгоритмы, </w:t>
      </w:r>
      <w:r w:rsidRPr="0035315D">
        <w:rPr>
          <w:szCs w:val="24"/>
        </w:rPr>
        <w:t>устройство обработки информации</w:t>
      </w:r>
      <w:r w:rsidRPr="00686DE3">
        <w:t xml:space="preserve"> также производит расчет всех остальных требуемых параметров. </w:t>
      </w:r>
    </w:p>
    <w:p w14:paraId="7F888FDB" w14:textId="77777777" w:rsidR="00D268BB" w:rsidRPr="00686DE3" w:rsidRDefault="00D268BB" w:rsidP="00221B48">
      <w:pPr>
        <w:numPr>
          <w:ilvl w:val="2"/>
          <w:numId w:val="29"/>
        </w:numPr>
        <w:tabs>
          <w:tab w:val="left" w:pos="426"/>
          <w:tab w:val="left" w:pos="570"/>
          <w:tab w:val="left" w:pos="1560"/>
          <w:tab w:val="left" w:pos="1701"/>
        </w:tabs>
        <w:spacing w:line="360" w:lineRule="auto"/>
        <w:ind w:left="284" w:right="72" w:firstLine="567"/>
        <w:jc w:val="both"/>
      </w:pPr>
      <w:r w:rsidRPr="00686DE3">
        <w:t xml:space="preserve"> </w:t>
      </w:r>
      <w:r>
        <w:rPr>
          <w:szCs w:val="24"/>
        </w:rPr>
        <w:t>У</w:t>
      </w:r>
      <w:r w:rsidRPr="0035315D">
        <w:rPr>
          <w:szCs w:val="24"/>
        </w:rPr>
        <w:t>стройство обработки информации</w:t>
      </w:r>
      <w:r w:rsidRPr="00686DE3">
        <w:t xml:space="preserve"> управляет всеми узлами счётчика и реализует измерительные алгоритмы в соответствии со специализированной программой, помещенной во внутреннюю память программ. </w:t>
      </w:r>
    </w:p>
    <w:p w14:paraId="3503C3CA" w14:textId="77777777" w:rsidR="00D268BB" w:rsidRPr="00686DE3" w:rsidRDefault="00D268BB" w:rsidP="00221B48">
      <w:pPr>
        <w:numPr>
          <w:ilvl w:val="2"/>
          <w:numId w:val="29"/>
        </w:numPr>
        <w:tabs>
          <w:tab w:val="left" w:pos="426"/>
          <w:tab w:val="left" w:pos="570"/>
          <w:tab w:val="left" w:pos="1560"/>
          <w:tab w:val="left" w:pos="1701"/>
        </w:tabs>
        <w:spacing w:line="360" w:lineRule="auto"/>
        <w:ind w:left="284" w:right="72" w:firstLine="567"/>
        <w:jc w:val="both"/>
      </w:pPr>
      <w:r>
        <w:rPr>
          <w:szCs w:val="24"/>
        </w:rPr>
        <w:t>У</w:t>
      </w:r>
      <w:r w:rsidRPr="0035315D">
        <w:rPr>
          <w:szCs w:val="24"/>
        </w:rPr>
        <w:t>стройство обработки информации</w:t>
      </w:r>
      <w:r w:rsidRPr="00686DE3">
        <w:t xml:space="preserve"> устанавливает текущую тарифную зону в зависимости от введенного в его память тарифного расписания и показаний таймера, формирует импульсы </w:t>
      </w:r>
      <w:r>
        <w:t>испытательного выхода</w:t>
      </w:r>
      <w:r w:rsidRPr="00686DE3">
        <w:t>, ведет учёт энергии по включенному тарифу (номер/название тарифа в разных тарифных зонах может совпадать), обрабатывает команды, поступившие по интерфейсу, и, при необходимости, формирует ответ по интерфейсу.</w:t>
      </w:r>
    </w:p>
    <w:p w14:paraId="6C7AE057" w14:textId="77777777" w:rsidR="00D268BB" w:rsidRPr="00686DE3" w:rsidRDefault="00D268BB" w:rsidP="00221B48">
      <w:pPr>
        <w:tabs>
          <w:tab w:val="left" w:pos="426"/>
          <w:tab w:val="left" w:pos="570"/>
          <w:tab w:val="left" w:pos="1560"/>
          <w:tab w:val="left" w:pos="1701"/>
        </w:tabs>
        <w:spacing w:line="360" w:lineRule="auto"/>
        <w:ind w:left="284" w:right="72" w:firstLine="567"/>
        <w:jc w:val="both"/>
      </w:pPr>
      <w:r w:rsidRPr="00686DE3">
        <w:lastRenderedPageBreak/>
        <w:t xml:space="preserve">Кроме данных об учтённой электроэнергии, в энергонезависимой памяти хранятся калибровочные коэффициенты, заводской номер, версия программного обеспечения счётчика т.д. </w:t>
      </w:r>
    </w:p>
    <w:p w14:paraId="40FD6024" w14:textId="77777777" w:rsidR="00D268BB" w:rsidRPr="00686DE3" w:rsidRDefault="00D268BB" w:rsidP="00221B48">
      <w:pPr>
        <w:tabs>
          <w:tab w:val="left" w:pos="426"/>
          <w:tab w:val="left" w:pos="570"/>
          <w:tab w:val="left" w:pos="1560"/>
          <w:tab w:val="left" w:pos="1701"/>
        </w:tabs>
        <w:spacing w:line="360" w:lineRule="auto"/>
        <w:ind w:left="284" w:right="72" w:firstLine="567"/>
        <w:jc w:val="both"/>
      </w:pPr>
      <w:r w:rsidRPr="00686DE3">
        <w:t xml:space="preserve">Калибровочные коэффициенты определяются и заносятся в память счетчика на предприятии изготовителе и защищаются механически удалением на электронной плате перемычки разрешения калибровки, установкой </w:t>
      </w:r>
      <w:r>
        <w:t xml:space="preserve">механической </w:t>
      </w:r>
      <w:r w:rsidRPr="00686DE3">
        <w:t xml:space="preserve">пломбы на кожух, а также </w:t>
      </w:r>
      <w:r>
        <w:t xml:space="preserve">защищаются </w:t>
      </w:r>
      <w:r w:rsidRPr="00686DE3">
        <w:t>паролем заводского доступа к функциям калибровки.</w:t>
      </w:r>
    </w:p>
    <w:p w14:paraId="535E2CB4" w14:textId="77777777" w:rsidR="00D268BB" w:rsidRPr="00686DE3" w:rsidRDefault="00D268BB" w:rsidP="00221B48">
      <w:pPr>
        <w:numPr>
          <w:ilvl w:val="2"/>
          <w:numId w:val="29"/>
        </w:numPr>
        <w:tabs>
          <w:tab w:val="left" w:pos="426"/>
          <w:tab w:val="left" w:pos="570"/>
          <w:tab w:val="left" w:pos="1560"/>
          <w:tab w:val="left" w:pos="1701"/>
        </w:tabs>
        <w:spacing w:line="360" w:lineRule="auto"/>
        <w:ind w:left="284" w:right="72" w:firstLine="567"/>
        <w:jc w:val="both"/>
      </w:pPr>
      <w:r>
        <w:rPr>
          <w:szCs w:val="24"/>
        </w:rPr>
        <w:t>У</w:t>
      </w:r>
      <w:r w:rsidRPr="0035315D">
        <w:rPr>
          <w:szCs w:val="24"/>
        </w:rPr>
        <w:t>стройство обработки информации</w:t>
      </w:r>
      <w:r w:rsidRPr="00686DE3">
        <w:t xml:space="preserve"> управляет автоматическим отображением измеренных данных на жидкокристаллическом индикаторе ЖКИ в соответствии с заданными эксплуатационными настройками. </w:t>
      </w:r>
    </w:p>
    <w:p w14:paraId="5EE5D73F" w14:textId="77777777" w:rsidR="00D268BB" w:rsidRPr="00686DE3" w:rsidRDefault="00D268BB" w:rsidP="00221B48">
      <w:pPr>
        <w:numPr>
          <w:ilvl w:val="2"/>
          <w:numId w:val="29"/>
        </w:numPr>
        <w:tabs>
          <w:tab w:val="left" w:pos="426"/>
          <w:tab w:val="left" w:pos="570"/>
          <w:tab w:val="left" w:pos="1560"/>
          <w:tab w:val="left" w:pos="1701"/>
        </w:tabs>
        <w:spacing w:line="336" w:lineRule="auto"/>
        <w:ind w:left="284" w:right="72" w:firstLine="567"/>
        <w:jc w:val="both"/>
      </w:pPr>
      <w:r w:rsidRPr="00686DE3">
        <w:t>Внутренние и внешние информационные цепи счётчика гальванически развязаны, в том числе внешние интерфейсы и импульсные выходы.</w:t>
      </w:r>
    </w:p>
    <w:p w14:paraId="327F6E45" w14:textId="77777777" w:rsidR="00D268BB" w:rsidRPr="00686DE3" w:rsidRDefault="00D268BB" w:rsidP="00221B48">
      <w:pPr>
        <w:numPr>
          <w:ilvl w:val="2"/>
          <w:numId w:val="29"/>
        </w:numPr>
        <w:tabs>
          <w:tab w:val="left" w:pos="426"/>
          <w:tab w:val="left" w:pos="570"/>
          <w:tab w:val="left" w:pos="1560"/>
          <w:tab w:val="left" w:pos="1701"/>
        </w:tabs>
        <w:spacing w:line="336" w:lineRule="auto"/>
        <w:ind w:left="284" w:right="72" w:firstLine="567"/>
        <w:jc w:val="both"/>
      </w:pPr>
      <w:r w:rsidRPr="00686DE3">
        <w:t>Счетчик имеет энергонезависимую память  для сохранения данных при отключении питания и авариях, а также для ведения базы данных конфигурации счетчика и базы данных измеренных значений</w:t>
      </w:r>
      <w:r>
        <w:t xml:space="preserve"> и базы данных событий</w:t>
      </w:r>
      <w:r w:rsidRPr="00686DE3">
        <w:t>.</w:t>
      </w:r>
    </w:p>
    <w:p w14:paraId="5DB6137F" w14:textId="77777777" w:rsidR="00D268BB" w:rsidRDefault="00D268BB" w:rsidP="00F83821">
      <w:pPr>
        <w:tabs>
          <w:tab w:val="left" w:pos="426"/>
          <w:tab w:val="left" w:pos="1276"/>
          <w:tab w:val="left" w:pos="1560"/>
        </w:tabs>
        <w:ind w:right="72"/>
        <w:jc w:val="both"/>
        <w:rPr>
          <w:szCs w:val="24"/>
        </w:rPr>
      </w:pPr>
    </w:p>
    <w:p w14:paraId="2D16E573" w14:textId="77777777" w:rsidR="00D268BB" w:rsidRDefault="00D268BB" w:rsidP="00627E45">
      <w:pPr>
        <w:numPr>
          <w:ilvl w:val="1"/>
          <w:numId w:val="29"/>
        </w:numPr>
        <w:tabs>
          <w:tab w:val="left" w:pos="426"/>
          <w:tab w:val="left" w:pos="1276"/>
          <w:tab w:val="left" w:pos="1560"/>
        </w:tabs>
        <w:ind w:left="284" w:right="72" w:firstLine="567"/>
        <w:jc w:val="both"/>
        <w:rPr>
          <w:b/>
        </w:rPr>
      </w:pPr>
      <w:r w:rsidRPr="00686DE3">
        <w:rPr>
          <w:b/>
        </w:rPr>
        <w:t>Технические характеристики</w:t>
      </w:r>
    </w:p>
    <w:p w14:paraId="626D3F59" w14:textId="77777777" w:rsidR="00D268BB" w:rsidRPr="003A2AA8" w:rsidRDefault="00D268BB" w:rsidP="00221B48">
      <w:pPr>
        <w:tabs>
          <w:tab w:val="left" w:pos="426"/>
          <w:tab w:val="left" w:pos="1276"/>
          <w:tab w:val="left" w:pos="1560"/>
        </w:tabs>
        <w:spacing w:before="120" w:line="360" w:lineRule="auto"/>
        <w:ind w:left="284" w:right="72" w:firstLine="709"/>
        <w:jc w:val="both"/>
      </w:pPr>
      <w:r w:rsidRPr="00DA73F9">
        <w:t>Счетчик сертифицирован. Сведения о сертификации приведены в паспорте на счетчик</w:t>
      </w:r>
      <w:r w:rsidRPr="00DA73F9">
        <w:tab/>
        <w:t xml:space="preserve"> ПФ2.</w:t>
      </w:r>
      <w:r w:rsidR="005C3742">
        <w:t>720.0ХХ</w:t>
      </w:r>
      <w:r w:rsidRPr="00DA73F9">
        <w:t xml:space="preserve"> ПС.</w:t>
      </w:r>
    </w:p>
    <w:p w14:paraId="1424199E" w14:textId="77777777" w:rsidR="00D268BB" w:rsidRPr="00686DE3" w:rsidRDefault="00D268BB" w:rsidP="00221B48">
      <w:pPr>
        <w:tabs>
          <w:tab w:val="left" w:pos="426"/>
          <w:tab w:val="left" w:pos="1276"/>
          <w:tab w:val="num" w:pos="1440"/>
          <w:tab w:val="left" w:pos="1560"/>
        </w:tabs>
        <w:spacing w:line="360" w:lineRule="auto"/>
        <w:ind w:left="284" w:right="72" w:firstLine="567"/>
        <w:jc w:val="both"/>
      </w:pPr>
      <w:r w:rsidRPr="00686DE3">
        <w:t xml:space="preserve">Счетчик соответствует </w:t>
      </w:r>
      <w:r w:rsidRPr="00A13CB2">
        <w:rPr>
          <w:szCs w:val="24"/>
        </w:rPr>
        <w:t>ГОСТ</w:t>
      </w:r>
      <w:r>
        <w:rPr>
          <w:szCs w:val="24"/>
        </w:rPr>
        <w:t> </w:t>
      </w:r>
      <w:r w:rsidR="005C3742">
        <w:rPr>
          <w:szCs w:val="24"/>
        </w:rPr>
        <w:t>31818.11-2012</w:t>
      </w:r>
      <w:r w:rsidRPr="00A13CB2">
        <w:rPr>
          <w:szCs w:val="24"/>
        </w:rPr>
        <w:t xml:space="preserve"> и </w:t>
      </w:r>
      <w:r w:rsidR="005C3742">
        <w:rPr>
          <w:szCs w:val="24"/>
        </w:rPr>
        <w:t>ГОСТ 31819.21-2012;</w:t>
      </w:r>
      <w:r w:rsidR="001612B8">
        <w:rPr>
          <w:szCs w:val="24"/>
        </w:rPr>
        <w:t xml:space="preserve"> </w:t>
      </w:r>
      <w:r w:rsidRPr="00A13CB2">
        <w:rPr>
          <w:szCs w:val="24"/>
        </w:rPr>
        <w:t>ГОСТ</w:t>
      </w:r>
      <w:r>
        <w:rPr>
          <w:szCs w:val="24"/>
        </w:rPr>
        <w:t> </w:t>
      </w:r>
      <w:r w:rsidRPr="00A13CB2">
        <w:rPr>
          <w:szCs w:val="24"/>
        </w:rPr>
        <w:t>Р</w:t>
      </w:r>
      <w:r>
        <w:rPr>
          <w:szCs w:val="24"/>
        </w:rPr>
        <w:t> </w:t>
      </w:r>
      <w:r w:rsidRPr="00A13CB2">
        <w:rPr>
          <w:szCs w:val="24"/>
        </w:rPr>
        <w:t>8.654-2009, требованиям настоящих ТУ и комплектам конструкторской документации ПФ2.720</w:t>
      </w:r>
      <w:r w:rsidRPr="0035315D">
        <w:rPr>
          <w:szCs w:val="24"/>
        </w:rPr>
        <w:t>.</w:t>
      </w:r>
      <w:r w:rsidR="005C3742">
        <w:rPr>
          <w:szCs w:val="24"/>
        </w:rPr>
        <w:t>0ХХ</w:t>
      </w:r>
      <w:r w:rsidRPr="00A13CB2">
        <w:rPr>
          <w:szCs w:val="24"/>
        </w:rPr>
        <w:t>.</w:t>
      </w:r>
    </w:p>
    <w:p w14:paraId="47F78589" w14:textId="77777777" w:rsidR="00D268BB" w:rsidRPr="00A13CB2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</w:tabs>
        <w:spacing w:before="120" w:line="360" w:lineRule="auto"/>
        <w:ind w:left="284" w:right="72" w:firstLine="567"/>
        <w:jc w:val="both"/>
        <w:rPr>
          <w:szCs w:val="24"/>
        </w:rPr>
      </w:pPr>
      <w:r w:rsidRPr="00A13CB2">
        <w:rPr>
          <w:szCs w:val="24"/>
        </w:rPr>
        <w:t>Класс точности 1,0.</w:t>
      </w:r>
    </w:p>
    <w:p w14:paraId="7DCAA904" w14:textId="77777777" w:rsidR="00D268BB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</w:tabs>
        <w:spacing w:before="120" w:line="360" w:lineRule="auto"/>
        <w:ind w:left="284" w:right="72" w:firstLine="567"/>
        <w:jc w:val="both"/>
        <w:rPr>
          <w:szCs w:val="24"/>
        </w:rPr>
      </w:pPr>
      <w:r w:rsidRPr="00A13CB2">
        <w:rPr>
          <w:szCs w:val="24"/>
        </w:rPr>
        <w:t xml:space="preserve">Напряжение номинальное: </w:t>
      </w:r>
      <w:r w:rsidRPr="00A13CB2">
        <w:rPr>
          <w:szCs w:val="24"/>
          <w:lang w:val="en-US"/>
        </w:rPr>
        <w:t>U</w:t>
      </w:r>
      <w:r w:rsidRPr="00A13CB2">
        <w:rPr>
          <w:szCs w:val="24"/>
          <w:vertAlign w:val="subscript"/>
        </w:rPr>
        <w:t>ном</w:t>
      </w:r>
      <w:r w:rsidRPr="00A13CB2">
        <w:rPr>
          <w:szCs w:val="24"/>
        </w:rPr>
        <w:t>=</w:t>
      </w:r>
      <w:r>
        <w:rPr>
          <w:szCs w:val="24"/>
        </w:rPr>
        <w:t xml:space="preserve"> </w:t>
      </w:r>
      <w:r w:rsidRPr="00A13CB2">
        <w:rPr>
          <w:szCs w:val="24"/>
        </w:rPr>
        <w:t>230</w:t>
      </w:r>
      <w:r>
        <w:rPr>
          <w:szCs w:val="24"/>
        </w:rPr>
        <w:t xml:space="preserve"> (220) В.</w:t>
      </w:r>
      <w:r w:rsidRPr="00FB0D84">
        <w:rPr>
          <w:szCs w:val="24"/>
        </w:rPr>
        <w:t xml:space="preserve"> </w:t>
      </w:r>
      <w:r w:rsidRPr="00355E3D">
        <w:rPr>
          <w:szCs w:val="24"/>
        </w:rPr>
        <w:t>Рабочий диапазон напряжения</w:t>
      </w:r>
      <w:r w:rsidRPr="00A13CB2">
        <w:rPr>
          <w:szCs w:val="24"/>
        </w:rPr>
        <w:t xml:space="preserve"> от 1</w:t>
      </w:r>
      <w:r>
        <w:rPr>
          <w:szCs w:val="24"/>
        </w:rPr>
        <w:t>76</w:t>
      </w:r>
      <w:r w:rsidRPr="00A13CB2">
        <w:rPr>
          <w:szCs w:val="24"/>
          <w:lang w:val="en-US"/>
        </w:rPr>
        <w:t> </w:t>
      </w:r>
      <w:r w:rsidRPr="00A13CB2">
        <w:rPr>
          <w:szCs w:val="24"/>
        </w:rPr>
        <w:t>В до 265</w:t>
      </w:r>
      <w:r w:rsidRPr="00A13CB2">
        <w:rPr>
          <w:szCs w:val="24"/>
          <w:lang w:val="en-US"/>
        </w:rPr>
        <w:t> </w:t>
      </w:r>
      <w:r w:rsidRPr="00A13CB2">
        <w:rPr>
          <w:szCs w:val="24"/>
        </w:rPr>
        <w:t xml:space="preserve">В (допустимое отклонение от </w:t>
      </w:r>
      <w:r w:rsidRPr="00A13CB2">
        <w:rPr>
          <w:szCs w:val="24"/>
          <w:lang w:val="en-US"/>
        </w:rPr>
        <w:t>U</w:t>
      </w:r>
      <w:r w:rsidRPr="00A13CB2">
        <w:rPr>
          <w:szCs w:val="24"/>
          <w:vertAlign w:val="subscript"/>
        </w:rPr>
        <w:t>ном</w:t>
      </w:r>
      <w:r w:rsidRPr="00A13CB2">
        <w:rPr>
          <w:szCs w:val="24"/>
        </w:rPr>
        <w:t xml:space="preserve"> от минус 20% до плюс 15%).</w:t>
      </w:r>
    </w:p>
    <w:p w14:paraId="62C2ECE5" w14:textId="77777777" w:rsidR="00D268BB" w:rsidRPr="00A13CB2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</w:tabs>
        <w:spacing w:before="120" w:line="360" w:lineRule="auto"/>
        <w:ind w:left="284" w:right="72" w:firstLine="567"/>
        <w:jc w:val="both"/>
        <w:rPr>
          <w:szCs w:val="24"/>
        </w:rPr>
      </w:pPr>
      <w:r w:rsidRPr="00A13CB2">
        <w:rPr>
          <w:szCs w:val="24"/>
        </w:rPr>
        <w:t xml:space="preserve">Номинальная частота сети: 50 Гц, допустимые отклонения частоты </w:t>
      </w:r>
      <w:r w:rsidRPr="00A13CB2">
        <w:rPr>
          <w:szCs w:val="24"/>
        </w:rPr>
        <w:sym w:font="Symbol" w:char="F0B1"/>
      </w:r>
      <w:r w:rsidRPr="00A13CB2">
        <w:rPr>
          <w:szCs w:val="24"/>
        </w:rPr>
        <w:t xml:space="preserve"> 1,5 Гц.</w:t>
      </w:r>
    </w:p>
    <w:p w14:paraId="6B070380" w14:textId="77777777" w:rsidR="00D268BB" w:rsidRPr="00A13CB2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</w:tabs>
        <w:spacing w:before="120" w:line="360" w:lineRule="auto"/>
        <w:ind w:left="284" w:right="72" w:firstLine="567"/>
        <w:jc w:val="both"/>
        <w:rPr>
          <w:szCs w:val="24"/>
        </w:rPr>
      </w:pPr>
      <w:r>
        <w:t>Базовый ток</w:t>
      </w:r>
      <w:r w:rsidRPr="00A13CB2">
        <w:rPr>
          <w:szCs w:val="24"/>
        </w:rPr>
        <w:t xml:space="preserve">: </w:t>
      </w:r>
      <w:r w:rsidRPr="00A13CB2">
        <w:rPr>
          <w:szCs w:val="24"/>
          <w:lang w:val="en-US"/>
        </w:rPr>
        <w:t>I</w:t>
      </w:r>
      <w:r w:rsidRPr="00A13CB2">
        <w:rPr>
          <w:szCs w:val="24"/>
          <w:vertAlign w:val="subscript"/>
        </w:rPr>
        <w:t>б</w:t>
      </w:r>
      <w:r>
        <w:rPr>
          <w:szCs w:val="24"/>
        </w:rPr>
        <w:t xml:space="preserve"> </w:t>
      </w:r>
      <w:r w:rsidRPr="00A13CB2">
        <w:rPr>
          <w:szCs w:val="24"/>
        </w:rPr>
        <w:t>=</w:t>
      </w:r>
      <w:r>
        <w:rPr>
          <w:szCs w:val="24"/>
        </w:rPr>
        <w:t xml:space="preserve"> </w:t>
      </w:r>
      <w:r w:rsidRPr="00A13CB2">
        <w:rPr>
          <w:szCs w:val="24"/>
        </w:rPr>
        <w:t>5</w:t>
      </w:r>
      <w:r>
        <w:rPr>
          <w:szCs w:val="24"/>
        </w:rPr>
        <w:t xml:space="preserve"> </w:t>
      </w:r>
      <w:r w:rsidRPr="00A13CB2">
        <w:rPr>
          <w:szCs w:val="24"/>
        </w:rPr>
        <w:t>А,</w:t>
      </w:r>
    </w:p>
    <w:p w14:paraId="071E3E70" w14:textId="77777777" w:rsidR="00D268BB" w:rsidRPr="00A13CB2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</w:tabs>
        <w:spacing w:before="120" w:line="360" w:lineRule="auto"/>
        <w:ind w:left="284" w:right="72" w:firstLine="567"/>
        <w:jc w:val="both"/>
        <w:rPr>
          <w:szCs w:val="24"/>
        </w:rPr>
      </w:pPr>
      <w:r>
        <w:t>Максимальный ток</w:t>
      </w:r>
      <w:r w:rsidRPr="00A13CB2">
        <w:rPr>
          <w:spacing w:val="-8"/>
          <w:szCs w:val="24"/>
        </w:rPr>
        <w:t>: для</w:t>
      </w:r>
      <w:r w:rsidR="005C3742">
        <w:rPr>
          <w:spacing w:val="-8"/>
          <w:szCs w:val="24"/>
        </w:rPr>
        <w:t xml:space="preserve"> АГАТ 2</w:t>
      </w:r>
      <w:r>
        <w:rPr>
          <w:spacing w:val="-8"/>
          <w:szCs w:val="24"/>
        </w:rPr>
        <w:t xml:space="preserve">– </w:t>
      </w:r>
      <w:r w:rsidR="00461BE6" w:rsidRPr="00461BE6">
        <w:rPr>
          <w:spacing w:val="-8"/>
          <w:szCs w:val="24"/>
        </w:rPr>
        <w:t>12-</w:t>
      </w:r>
      <w:r w:rsidRPr="00A13CB2">
        <w:rPr>
          <w:spacing w:val="-8"/>
          <w:szCs w:val="24"/>
        </w:rPr>
        <w:t>50</w:t>
      </w:r>
      <w:r>
        <w:rPr>
          <w:spacing w:val="-8"/>
          <w:szCs w:val="24"/>
        </w:rPr>
        <w:t xml:space="preserve"> А</w:t>
      </w:r>
      <w:r w:rsidR="00461BE6">
        <w:rPr>
          <w:spacing w:val="-8"/>
          <w:szCs w:val="24"/>
        </w:rPr>
        <w:t>; для остальных исполнений-60 А.</w:t>
      </w:r>
    </w:p>
    <w:p w14:paraId="2E4E08C2" w14:textId="77777777" w:rsidR="00D268BB" w:rsidRPr="00A13CB2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</w:tabs>
        <w:spacing w:before="120" w:line="360" w:lineRule="auto"/>
        <w:ind w:left="284" w:right="72" w:firstLine="567"/>
        <w:jc w:val="both"/>
        <w:rPr>
          <w:szCs w:val="24"/>
        </w:rPr>
      </w:pPr>
      <w:r w:rsidRPr="00A13CB2">
        <w:rPr>
          <w:szCs w:val="24"/>
        </w:rPr>
        <w:t>Полная и активная мощность, потребляемая цепью напряжения при номинально</w:t>
      </w:r>
      <w:r>
        <w:rPr>
          <w:szCs w:val="24"/>
        </w:rPr>
        <w:t>м</w:t>
      </w:r>
      <w:r w:rsidRPr="00A13CB2">
        <w:rPr>
          <w:szCs w:val="24"/>
        </w:rPr>
        <w:t xml:space="preserve"> напряжении, частоте, и нормальной температуре не превыша</w:t>
      </w:r>
      <w:r>
        <w:rPr>
          <w:szCs w:val="24"/>
        </w:rPr>
        <w:t>е</w:t>
      </w:r>
      <w:r w:rsidRPr="00A13CB2">
        <w:rPr>
          <w:szCs w:val="24"/>
        </w:rPr>
        <w:t xml:space="preserve">т </w:t>
      </w:r>
      <w:r>
        <w:rPr>
          <w:szCs w:val="24"/>
        </w:rPr>
        <w:t>8</w:t>
      </w:r>
      <w:r w:rsidRPr="00A13CB2">
        <w:rPr>
          <w:szCs w:val="24"/>
        </w:rPr>
        <w:t> В</w:t>
      </w:r>
      <w:r w:rsidRPr="00A13CB2">
        <w:rPr>
          <w:szCs w:val="24"/>
        </w:rPr>
        <w:sym w:font="Symbol" w:char="F0D7"/>
      </w:r>
      <w:r w:rsidRPr="00A13CB2">
        <w:rPr>
          <w:szCs w:val="24"/>
        </w:rPr>
        <w:t xml:space="preserve">А и </w:t>
      </w:r>
      <w:r>
        <w:rPr>
          <w:szCs w:val="24"/>
        </w:rPr>
        <w:t>1</w:t>
      </w:r>
      <w:r w:rsidRPr="00A13CB2">
        <w:rPr>
          <w:szCs w:val="24"/>
        </w:rPr>
        <w:t> Вт соответственно.</w:t>
      </w:r>
    </w:p>
    <w:p w14:paraId="02B2CB8E" w14:textId="77777777" w:rsidR="00D268BB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</w:tabs>
        <w:spacing w:before="120" w:line="360" w:lineRule="auto"/>
        <w:ind w:left="284" w:right="72" w:firstLine="567"/>
        <w:jc w:val="both"/>
        <w:rPr>
          <w:szCs w:val="24"/>
        </w:rPr>
      </w:pPr>
      <w:r w:rsidRPr="00A13CB2">
        <w:rPr>
          <w:szCs w:val="24"/>
        </w:rPr>
        <w:t xml:space="preserve">Полная мощность, потребляемая цепью тока при </w:t>
      </w:r>
      <w:r>
        <w:rPr>
          <w:szCs w:val="24"/>
        </w:rPr>
        <w:t xml:space="preserve">номинальном </w:t>
      </w:r>
      <w:r w:rsidRPr="00A13CB2">
        <w:rPr>
          <w:szCs w:val="24"/>
        </w:rPr>
        <w:t xml:space="preserve">токе </w:t>
      </w:r>
      <w:r w:rsidRPr="00A13CB2">
        <w:rPr>
          <w:szCs w:val="24"/>
          <w:lang w:val="en-US"/>
        </w:rPr>
        <w:t>I</w:t>
      </w:r>
      <w:r>
        <w:rPr>
          <w:szCs w:val="24"/>
          <w:vertAlign w:val="subscript"/>
        </w:rPr>
        <w:t>ном</w:t>
      </w:r>
      <w:r w:rsidRPr="00A13CB2">
        <w:rPr>
          <w:szCs w:val="24"/>
        </w:rPr>
        <w:t>, номинальной частоте и нормальной температуре не превыша</w:t>
      </w:r>
      <w:r>
        <w:rPr>
          <w:szCs w:val="24"/>
        </w:rPr>
        <w:t>е</w:t>
      </w:r>
      <w:r w:rsidRPr="00A13CB2">
        <w:rPr>
          <w:szCs w:val="24"/>
        </w:rPr>
        <w:t xml:space="preserve">т: </w:t>
      </w:r>
      <w:r>
        <w:rPr>
          <w:szCs w:val="24"/>
        </w:rPr>
        <w:t>0</w:t>
      </w:r>
      <w:r w:rsidRPr="00A13CB2">
        <w:rPr>
          <w:szCs w:val="24"/>
        </w:rPr>
        <w:t>,</w:t>
      </w:r>
      <w:r>
        <w:rPr>
          <w:szCs w:val="24"/>
        </w:rPr>
        <w:t>1</w:t>
      </w:r>
      <w:r w:rsidRPr="00A13CB2">
        <w:rPr>
          <w:szCs w:val="24"/>
        </w:rPr>
        <w:t> В·А.</w:t>
      </w:r>
    </w:p>
    <w:p w14:paraId="2037A83B" w14:textId="77777777" w:rsidR="00D268BB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</w:tabs>
        <w:spacing w:before="120" w:line="360" w:lineRule="auto"/>
        <w:ind w:left="284" w:right="72" w:firstLine="567"/>
        <w:jc w:val="both"/>
        <w:rPr>
          <w:szCs w:val="24"/>
        </w:rPr>
      </w:pPr>
      <w:r w:rsidRPr="00BA09A4">
        <w:rPr>
          <w:szCs w:val="24"/>
        </w:rPr>
        <w:t xml:space="preserve">Постоянная счетчика – передаточное число импульсного </w:t>
      </w:r>
      <w:r>
        <w:rPr>
          <w:szCs w:val="24"/>
        </w:rPr>
        <w:t>(</w:t>
      </w:r>
      <w:r w:rsidRPr="00BA09A4">
        <w:rPr>
          <w:szCs w:val="24"/>
        </w:rPr>
        <w:t>испытательного</w:t>
      </w:r>
      <w:r>
        <w:rPr>
          <w:szCs w:val="24"/>
        </w:rPr>
        <w:t>)</w:t>
      </w:r>
      <w:r w:rsidRPr="00BA09A4">
        <w:rPr>
          <w:szCs w:val="24"/>
        </w:rPr>
        <w:t xml:space="preserve"> выхода: 5000 имп/кВт·ч.</w:t>
      </w:r>
    </w:p>
    <w:p w14:paraId="123DA845" w14:textId="77777777" w:rsidR="00D268BB" w:rsidRPr="0073015D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</w:tabs>
        <w:spacing w:before="120" w:line="360" w:lineRule="auto"/>
        <w:ind w:left="284" w:right="72" w:firstLine="567"/>
        <w:jc w:val="both"/>
      </w:pPr>
      <w:r w:rsidRPr="00F11686">
        <w:t>Импульсный (испытательный) выход счетчик</w:t>
      </w:r>
      <w:r>
        <w:t>а</w:t>
      </w:r>
      <w:r w:rsidRPr="00F11686">
        <w:t xml:space="preserve"> име</w:t>
      </w:r>
      <w:r>
        <w:t>е</w:t>
      </w:r>
      <w:r w:rsidRPr="00F11686">
        <w:t>т два состояния: в состоянии «замкнуто» сопротивление выходной цепи передающего устройства не более 200 Ом, в состоя</w:t>
      </w:r>
      <w:r w:rsidRPr="00F11686">
        <w:lastRenderedPageBreak/>
        <w:t>нии «разомкнуто» не менее 50 кОм. Предельно допустимая сила тока, которую выдержива</w:t>
      </w:r>
      <w:r>
        <w:t>е</w:t>
      </w:r>
      <w:r w:rsidRPr="00F11686">
        <w:t>т выходная цепь передающего устройства в состоянии «замкнуто» не более 30 мА. Предельно допустимое напряжение на выходных контактах передающего устройства в состоянии «разомкнуто» не более 24 В. При наличии тока в токовой цепи счетчика на импульсном выходе генерир</w:t>
      </w:r>
      <w:r>
        <w:t>уются</w:t>
      </w:r>
      <w:r w:rsidRPr="00F11686">
        <w:t xml:space="preserve"> импульсы в виде чередующихся состояний «замкнуто» и «разомкнуто».</w:t>
      </w:r>
      <w:r>
        <w:t xml:space="preserve"> </w:t>
      </w:r>
      <w:r w:rsidRPr="00F11686">
        <w:t>Длительность импульса телеметрии не менее 30±10 мс.</w:t>
      </w:r>
      <w:r w:rsidRPr="0073015D">
        <w:rPr>
          <w:szCs w:val="24"/>
        </w:rPr>
        <w:t xml:space="preserve"> </w:t>
      </w:r>
    </w:p>
    <w:p w14:paraId="626D1876" w14:textId="77777777" w:rsidR="00D268BB" w:rsidRDefault="00D268BB" w:rsidP="00F83821">
      <w:pPr>
        <w:tabs>
          <w:tab w:val="left" w:pos="426"/>
          <w:tab w:val="left" w:pos="1276"/>
          <w:tab w:val="left" w:pos="1560"/>
        </w:tabs>
        <w:spacing w:before="120" w:line="360" w:lineRule="auto"/>
        <w:ind w:left="284" w:right="72"/>
        <w:jc w:val="both"/>
      </w:pPr>
      <w:r>
        <w:rPr>
          <w:szCs w:val="24"/>
        </w:rPr>
        <w:tab/>
      </w:r>
      <w:r>
        <w:rPr>
          <w:szCs w:val="24"/>
        </w:rPr>
        <w:tab/>
      </w:r>
      <w:r w:rsidRPr="0073015D">
        <w:rPr>
          <w:b/>
          <w:szCs w:val="24"/>
        </w:rPr>
        <w:t>ВНИМАНИЕ!!</w:t>
      </w:r>
      <w:r>
        <w:rPr>
          <w:szCs w:val="24"/>
        </w:rPr>
        <w:t xml:space="preserve"> </w:t>
      </w:r>
      <w:r w:rsidRPr="0073015D">
        <w:rPr>
          <w:szCs w:val="24"/>
        </w:rPr>
        <w:t>И</w:t>
      </w:r>
      <w:r>
        <w:rPr>
          <w:szCs w:val="24"/>
        </w:rPr>
        <w:t>спытательный</w:t>
      </w:r>
      <w:r w:rsidRPr="0073015D">
        <w:rPr>
          <w:szCs w:val="24"/>
        </w:rPr>
        <w:t xml:space="preserve"> выход</w:t>
      </w:r>
      <w:r>
        <w:rPr>
          <w:szCs w:val="24"/>
        </w:rPr>
        <w:t xml:space="preserve"> </w:t>
      </w:r>
      <w:r w:rsidR="004F23CF">
        <w:rPr>
          <w:szCs w:val="24"/>
        </w:rPr>
        <w:t xml:space="preserve">находится на одной клеммной колодке </w:t>
      </w:r>
      <w:r>
        <w:rPr>
          <w:szCs w:val="24"/>
        </w:rPr>
        <w:t>с интерфейсным. При отсутствии подключения к интерфейсу (R, T, G), на контакты (T, G) выводится испытательный импульсный сигнал.</w:t>
      </w:r>
    </w:p>
    <w:p w14:paraId="0E5045F4" w14:textId="77777777" w:rsidR="00D268BB" w:rsidRDefault="00D268BB" w:rsidP="00F83821">
      <w:pPr>
        <w:tabs>
          <w:tab w:val="left" w:pos="426"/>
          <w:tab w:val="left" w:pos="1276"/>
          <w:tab w:val="left" w:pos="1560"/>
        </w:tabs>
        <w:spacing w:before="120" w:line="360" w:lineRule="auto"/>
        <w:ind w:left="284" w:right="72"/>
        <w:jc w:val="both"/>
      </w:pPr>
      <w:r>
        <w:tab/>
      </w:r>
      <w:r>
        <w:tab/>
        <w:t>Рекомендуемая схема подключения к испытательному выходу на рис.1.4.9</w:t>
      </w:r>
    </w:p>
    <w:p w14:paraId="38986860" w14:textId="77777777" w:rsidR="00D268BB" w:rsidRPr="0073015D" w:rsidRDefault="00D268BB" w:rsidP="00F83821">
      <w:pPr>
        <w:pStyle w:val="ab"/>
        <w:spacing w:line="360" w:lineRule="auto"/>
        <w:ind w:left="360" w:right="72" w:firstLine="540"/>
        <w:jc w:val="both"/>
        <w:outlineLvl w:val="0"/>
        <w:rPr>
          <w:sz w:val="24"/>
          <w:szCs w:val="24"/>
        </w:rPr>
      </w:pPr>
    </w:p>
    <w:p w14:paraId="49E8F055" w14:textId="77777777" w:rsidR="00D268BB" w:rsidRPr="00686DE3" w:rsidRDefault="00743DA3" w:rsidP="00F83821">
      <w:pPr>
        <w:pStyle w:val="ab"/>
        <w:tabs>
          <w:tab w:val="left" w:pos="900"/>
          <w:tab w:val="left" w:pos="1418"/>
        </w:tabs>
        <w:spacing w:line="360" w:lineRule="auto"/>
        <w:ind w:left="180" w:right="72" w:firstLine="360"/>
        <w:jc w:val="both"/>
        <w:outlineLvl w:val="0"/>
        <w:rPr>
          <w:sz w:val="24"/>
          <w:szCs w:val="24"/>
        </w:rPr>
      </w:pPr>
      <w:r>
        <w:rPr>
          <w:noProof/>
        </w:rPr>
        <w:pict w14:anchorId="7EDF3CB4"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alt="" style="position:absolute;left:0;text-align:left;margin-left:99.4pt;margin-top:14.1pt;width:78.05pt;height:23.6pt;z-index:251668992;mso-wrap-style:square;mso-wrap-edited:f;mso-width-percent:0;mso-height-percent:0;mso-width-percent:0;mso-height-percent:0;v-text-anchor:top" stroked="f">
            <v:textbox>
              <w:txbxContent>
                <w:p w14:paraId="50132242" w14:textId="77777777" w:rsidR="003A277F" w:rsidRDefault="003A277F">
                  <w:r>
                    <w:t>АГАТ 2</w:t>
                  </w:r>
                </w:p>
              </w:txbxContent>
            </v:textbox>
          </v:shape>
        </w:pict>
      </w:r>
      <w:r w:rsidR="00887344">
        <w:rPr>
          <w:noProof/>
        </w:rPr>
        <w:drawing>
          <wp:inline distT="0" distB="0" distL="0" distR="0" wp14:anchorId="19CC378D" wp14:editId="4A7BCF53">
            <wp:extent cx="3590290" cy="160147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160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58D555" w14:textId="77777777" w:rsidR="00D268BB" w:rsidRPr="00686DE3" w:rsidRDefault="00D268BB" w:rsidP="00221B48">
      <w:pPr>
        <w:pStyle w:val="ab"/>
        <w:tabs>
          <w:tab w:val="left" w:pos="900"/>
          <w:tab w:val="left" w:pos="1418"/>
        </w:tabs>
        <w:spacing w:line="360" w:lineRule="auto"/>
        <w:ind w:left="180" w:right="72" w:firstLine="360"/>
        <w:jc w:val="center"/>
        <w:outlineLvl w:val="0"/>
        <w:rPr>
          <w:sz w:val="24"/>
          <w:szCs w:val="24"/>
        </w:rPr>
      </w:pPr>
      <w:r w:rsidRPr="00686DE3">
        <w:rPr>
          <w:sz w:val="24"/>
          <w:szCs w:val="24"/>
        </w:rPr>
        <w:t>Рис. 1.</w:t>
      </w:r>
      <w:r>
        <w:rPr>
          <w:sz w:val="24"/>
          <w:szCs w:val="24"/>
        </w:rPr>
        <w:t>4</w:t>
      </w:r>
      <w:r w:rsidRPr="00686DE3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686DE3">
        <w:rPr>
          <w:sz w:val="24"/>
          <w:szCs w:val="24"/>
        </w:rPr>
        <w:t xml:space="preserve"> Схема подключения импульсн</w:t>
      </w:r>
      <w:r>
        <w:rPr>
          <w:sz w:val="24"/>
          <w:szCs w:val="24"/>
        </w:rPr>
        <w:t>ого</w:t>
      </w:r>
      <w:r w:rsidRPr="00686DE3">
        <w:rPr>
          <w:sz w:val="24"/>
          <w:szCs w:val="24"/>
        </w:rPr>
        <w:t xml:space="preserve"> выход</w:t>
      </w:r>
      <w:r>
        <w:rPr>
          <w:sz w:val="24"/>
          <w:szCs w:val="24"/>
        </w:rPr>
        <w:t>а</w:t>
      </w:r>
    </w:p>
    <w:p w14:paraId="52FCD94C" w14:textId="77777777" w:rsidR="00D268BB" w:rsidRPr="00686DE3" w:rsidRDefault="00D268BB" w:rsidP="00F83821">
      <w:pPr>
        <w:pStyle w:val="ab"/>
        <w:spacing w:line="360" w:lineRule="auto"/>
        <w:ind w:left="360" w:right="72" w:firstLine="900"/>
        <w:jc w:val="both"/>
        <w:rPr>
          <w:sz w:val="24"/>
          <w:szCs w:val="24"/>
        </w:rPr>
      </w:pPr>
      <w:r w:rsidRPr="00686DE3">
        <w:rPr>
          <w:sz w:val="24"/>
          <w:szCs w:val="24"/>
        </w:rPr>
        <w:t xml:space="preserve">Величина сопротивления </w:t>
      </w:r>
      <w:r w:rsidRPr="00686DE3">
        <w:rPr>
          <w:sz w:val="24"/>
          <w:szCs w:val="24"/>
          <w:lang w:val="en-US"/>
        </w:rPr>
        <w:t>R</w:t>
      </w:r>
      <w:r w:rsidRPr="00686DE3">
        <w:rPr>
          <w:sz w:val="24"/>
          <w:szCs w:val="24"/>
        </w:rPr>
        <w:t xml:space="preserve"> определяется по формуле:</w:t>
      </w:r>
    </w:p>
    <w:p w14:paraId="49291406" w14:textId="77777777" w:rsidR="00D268BB" w:rsidRPr="00686DE3" w:rsidRDefault="00D268BB" w:rsidP="00F83821">
      <w:pPr>
        <w:pStyle w:val="ab"/>
        <w:spacing w:line="360" w:lineRule="auto"/>
        <w:ind w:left="360" w:right="72" w:firstLine="900"/>
        <w:jc w:val="both"/>
        <w:outlineLvl w:val="0"/>
        <w:rPr>
          <w:sz w:val="24"/>
          <w:szCs w:val="24"/>
        </w:rPr>
      </w:pPr>
      <w:r w:rsidRPr="00686DE3">
        <w:rPr>
          <w:sz w:val="24"/>
          <w:szCs w:val="24"/>
          <w:lang w:val="en-US"/>
        </w:rPr>
        <w:t>R</w:t>
      </w:r>
      <w:r w:rsidRPr="00686DE3">
        <w:rPr>
          <w:sz w:val="24"/>
          <w:szCs w:val="24"/>
        </w:rPr>
        <w:t xml:space="preserve"> = </w:t>
      </w:r>
      <w:r w:rsidRPr="00686DE3">
        <w:rPr>
          <w:sz w:val="24"/>
          <w:szCs w:val="24"/>
          <w:lang w:val="en-US"/>
        </w:rPr>
        <w:t>U</w:t>
      </w:r>
      <w:r w:rsidRPr="00686DE3">
        <w:rPr>
          <w:sz w:val="24"/>
          <w:szCs w:val="24"/>
        </w:rPr>
        <w:t>/</w:t>
      </w:r>
      <w:r w:rsidRPr="00686DE3">
        <w:rPr>
          <w:sz w:val="24"/>
          <w:szCs w:val="24"/>
          <w:lang w:val="en-US"/>
        </w:rPr>
        <w:t>I</w:t>
      </w:r>
      <w:r w:rsidRPr="00686DE3">
        <w:rPr>
          <w:sz w:val="24"/>
          <w:szCs w:val="24"/>
        </w:rPr>
        <w:t xml:space="preserve"> ,</w:t>
      </w:r>
    </w:p>
    <w:p w14:paraId="47F1F4BC" w14:textId="77777777" w:rsidR="00D268BB" w:rsidRPr="00686DE3" w:rsidRDefault="00D268BB" w:rsidP="00F83821">
      <w:pPr>
        <w:pStyle w:val="ab"/>
        <w:spacing w:line="360" w:lineRule="auto"/>
        <w:ind w:left="360" w:right="72" w:firstLine="900"/>
        <w:jc w:val="both"/>
        <w:rPr>
          <w:sz w:val="24"/>
          <w:szCs w:val="24"/>
        </w:rPr>
      </w:pPr>
      <w:r w:rsidRPr="00686DE3">
        <w:rPr>
          <w:sz w:val="24"/>
          <w:szCs w:val="24"/>
        </w:rPr>
        <w:t>где: U – напряжение питания;</w:t>
      </w:r>
    </w:p>
    <w:p w14:paraId="28469FDF" w14:textId="77777777" w:rsidR="00D268BB" w:rsidRPr="00686DE3" w:rsidRDefault="00221B48" w:rsidP="00F83821">
      <w:pPr>
        <w:pStyle w:val="ab"/>
        <w:spacing w:line="360" w:lineRule="auto"/>
        <w:ind w:left="360" w:right="72"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268BB" w:rsidRPr="00686DE3">
        <w:rPr>
          <w:sz w:val="24"/>
          <w:szCs w:val="24"/>
        </w:rPr>
        <w:t>I – сила тока.</w:t>
      </w:r>
    </w:p>
    <w:p w14:paraId="3870041B" w14:textId="77777777" w:rsidR="00D268BB" w:rsidRPr="00686DE3" w:rsidRDefault="00D268BB" w:rsidP="00F83821">
      <w:pPr>
        <w:pStyle w:val="ab"/>
        <w:spacing w:line="360" w:lineRule="auto"/>
        <w:ind w:left="360" w:right="72" w:firstLine="900"/>
        <w:jc w:val="both"/>
        <w:rPr>
          <w:sz w:val="24"/>
          <w:szCs w:val="24"/>
        </w:rPr>
      </w:pPr>
      <w:r w:rsidRPr="00686DE3">
        <w:rPr>
          <w:sz w:val="24"/>
          <w:szCs w:val="24"/>
        </w:rPr>
        <w:t>Номинальное (максимальное) напряжение питания – 12 (24) В.</w:t>
      </w:r>
    </w:p>
    <w:p w14:paraId="3C5A4E56" w14:textId="77777777" w:rsidR="00D268BB" w:rsidRPr="00566A2F" w:rsidRDefault="00D268BB" w:rsidP="00566A2F">
      <w:pPr>
        <w:pStyle w:val="ab"/>
        <w:spacing w:line="360" w:lineRule="auto"/>
        <w:ind w:left="360" w:right="72" w:firstLine="900"/>
        <w:jc w:val="both"/>
        <w:rPr>
          <w:sz w:val="24"/>
          <w:szCs w:val="24"/>
        </w:rPr>
      </w:pPr>
      <w:r w:rsidRPr="00686DE3">
        <w:rPr>
          <w:sz w:val="24"/>
          <w:szCs w:val="24"/>
        </w:rPr>
        <w:t>Номинальная (максимальная) сила тока – 10 (30) мА.</w:t>
      </w:r>
    </w:p>
    <w:p w14:paraId="6F7BFA81" w14:textId="77777777" w:rsidR="00D268BB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</w:tabs>
        <w:spacing w:before="120" w:line="360" w:lineRule="auto"/>
        <w:ind w:left="284" w:right="72" w:firstLine="567"/>
        <w:jc w:val="both"/>
        <w:rPr>
          <w:szCs w:val="24"/>
        </w:rPr>
      </w:pPr>
      <w:r w:rsidRPr="00F11686">
        <w:t>Характеристики</w:t>
      </w:r>
      <w:r w:rsidRPr="00BA09A4">
        <w:rPr>
          <w:szCs w:val="24"/>
        </w:rPr>
        <w:t xml:space="preserve"> оптического испытательного выхода </w:t>
      </w:r>
      <w:r>
        <w:rPr>
          <w:szCs w:val="24"/>
        </w:rPr>
        <w:t xml:space="preserve">(светодиодный индикатор) </w:t>
      </w:r>
      <w:r w:rsidRPr="00BA09A4">
        <w:rPr>
          <w:szCs w:val="24"/>
        </w:rPr>
        <w:t>соответств</w:t>
      </w:r>
      <w:r>
        <w:rPr>
          <w:szCs w:val="24"/>
        </w:rPr>
        <w:t>уют</w:t>
      </w:r>
      <w:r w:rsidR="00E76BA6">
        <w:rPr>
          <w:szCs w:val="24"/>
        </w:rPr>
        <w:t xml:space="preserve"> ГОСТ 31818.11-2012</w:t>
      </w:r>
      <w:r w:rsidRPr="00BA09A4">
        <w:rPr>
          <w:szCs w:val="24"/>
        </w:rPr>
        <w:t xml:space="preserve"> пункты 5.11.1 и 5.11.2.</w:t>
      </w:r>
    </w:p>
    <w:p w14:paraId="024608B9" w14:textId="77777777" w:rsidR="00D268BB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</w:tabs>
        <w:spacing w:before="120" w:line="360" w:lineRule="auto"/>
        <w:ind w:left="284" w:right="72" w:firstLine="567"/>
        <w:jc w:val="both"/>
        <w:rPr>
          <w:szCs w:val="24"/>
        </w:rPr>
      </w:pPr>
      <w:r w:rsidRPr="00BA09A4">
        <w:rPr>
          <w:szCs w:val="24"/>
        </w:rPr>
        <w:t>Масса счетчик</w:t>
      </w:r>
      <w:r>
        <w:rPr>
          <w:szCs w:val="24"/>
        </w:rPr>
        <w:t>а</w:t>
      </w:r>
      <w:r w:rsidRPr="00BA09A4">
        <w:rPr>
          <w:szCs w:val="24"/>
        </w:rPr>
        <w:t xml:space="preserve"> не более</w:t>
      </w:r>
      <w:r w:rsidRPr="00BA09A4">
        <w:rPr>
          <w:color w:val="FF0000"/>
          <w:szCs w:val="24"/>
        </w:rPr>
        <w:t xml:space="preserve"> </w:t>
      </w:r>
      <w:r>
        <w:rPr>
          <w:szCs w:val="24"/>
        </w:rPr>
        <w:t>0</w:t>
      </w:r>
      <w:r w:rsidRPr="00BA09A4">
        <w:rPr>
          <w:szCs w:val="24"/>
        </w:rPr>
        <w:t>,</w:t>
      </w:r>
      <w:r w:rsidR="004F23CF">
        <w:rPr>
          <w:szCs w:val="24"/>
        </w:rPr>
        <w:t>6</w:t>
      </w:r>
      <w:r w:rsidRPr="00BA09A4">
        <w:rPr>
          <w:szCs w:val="24"/>
        </w:rPr>
        <w:t> кг.</w:t>
      </w:r>
    </w:p>
    <w:p w14:paraId="53C95D60" w14:textId="77777777" w:rsidR="00D268BB" w:rsidRPr="00BA09A4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</w:tabs>
        <w:spacing w:before="120" w:line="360" w:lineRule="auto"/>
        <w:ind w:left="284" w:right="72" w:firstLine="567"/>
        <w:jc w:val="both"/>
        <w:rPr>
          <w:szCs w:val="24"/>
        </w:rPr>
      </w:pPr>
      <w:r w:rsidRPr="00BA09A4">
        <w:rPr>
          <w:szCs w:val="24"/>
        </w:rPr>
        <w:t>Счетчик осуществля</w:t>
      </w:r>
      <w:r>
        <w:rPr>
          <w:szCs w:val="24"/>
        </w:rPr>
        <w:t>е</w:t>
      </w:r>
      <w:r w:rsidRPr="00BA09A4">
        <w:rPr>
          <w:szCs w:val="24"/>
        </w:rPr>
        <w:t>т представление учета потребления электрической энергии непосредственно в киловатт-часах на ЖКИ</w:t>
      </w:r>
      <w:r>
        <w:rPr>
          <w:szCs w:val="24"/>
        </w:rPr>
        <w:t xml:space="preserve"> (жидкокристаллический индикатор)</w:t>
      </w:r>
      <w:r w:rsidRPr="00BA09A4">
        <w:rPr>
          <w:szCs w:val="24"/>
        </w:rPr>
        <w:t>.</w:t>
      </w:r>
    </w:p>
    <w:p w14:paraId="6F10003E" w14:textId="77777777" w:rsidR="00D268BB" w:rsidRDefault="00D268BB" w:rsidP="00F83821">
      <w:pPr>
        <w:widowControl w:val="0"/>
        <w:tabs>
          <w:tab w:val="left" w:pos="1560"/>
        </w:tabs>
        <w:spacing w:line="360" w:lineRule="auto"/>
        <w:ind w:left="851" w:right="72"/>
        <w:jc w:val="both"/>
        <w:rPr>
          <w:szCs w:val="24"/>
        </w:rPr>
      </w:pPr>
      <w:r>
        <w:rPr>
          <w:szCs w:val="24"/>
        </w:rPr>
        <w:t>Цена младшего разряда ЖКИ –</w:t>
      </w:r>
      <w:r w:rsidRPr="00BA09A4">
        <w:rPr>
          <w:szCs w:val="24"/>
        </w:rPr>
        <w:t xml:space="preserve"> 0,</w:t>
      </w:r>
      <w:r>
        <w:rPr>
          <w:szCs w:val="24"/>
        </w:rPr>
        <w:t>0</w:t>
      </w:r>
      <w:r w:rsidRPr="00BA09A4">
        <w:rPr>
          <w:szCs w:val="24"/>
        </w:rPr>
        <w:t xml:space="preserve">1 кВт·ч, </w:t>
      </w:r>
      <w:r>
        <w:rPr>
          <w:szCs w:val="24"/>
        </w:rPr>
        <w:t xml:space="preserve">Цена </w:t>
      </w:r>
      <w:r w:rsidRPr="00BA09A4">
        <w:rPr>
          <w:szCs w:val="24"/>
        </w:rPr>
        <w:t xml:space="preserve">старшего разряда – </w:t>
      </w:r>
      <w:r w:rsidRPr="000E636B">
        <w:rPr>
          <w:szCs w:val="24"/>
        </w:rPr>
        <w:t>10000 кВт·ч</w:t>
      </w:r>
      <w:r w:rsidRPr="00BA09A4">
        <w:rPr>
          <w:szCs w:val="24"/>
        </w:rPr>
        <w:t>.</w:t>
      </w:r>
      <w:r w:rsidR="00566A2F">
        <w:rPr>
          <w:szCs w:val="24"/>
        </w:rPr>
        <w:t>(для ПФ2.720.030 цена старшего разряда-100000</w:t>
      </w:r>
      <w:r w:rsidR="00566A2F" w:rsidRPr="00566A2F">
        <w:t xml:space="preserve"> </w:t>
      </w:r>
      <w:r w:rsidR="00566A2F" w:rsidRPr="00566A2F">
        <w:rPr>
          <w:szCs w:val="24"/>
        </w:rPr>
        <w:t>кВт·ч</w:t>
      </w:r>
      <w:r w:rsidR="00566A2F">
        <w:rPr>
          <w:szCs w:val="24"/>
        </w:rPr>
        <w:t>)</w:t>
      </w:r>
    </w:p>
    <w:p w14:paraId="53E64F98" w14:textId="77777777" w:rsidR="00D268BB" w:rsidRPr="00F11686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</w:tabs>
        <w:spacing w:before="120" w:line="360" w:lineRule="auto"/>
        <w:ind w:left="284" w:right="72" w:firstLine="567"/>
        <w:jc w:val="both"/>
        <w:rPr>
          <w:szCs w:val="24"/>
        </w:rPr>
      </w:pPr>
      <w:r>
        <w:t>Количество тарифов до 8-ми.</w:t>
      </w:r>
    </w:p>
    <w:p w14:paraId="45886AD6" w14:textId="77777777" w:rsidR="00D268BB" w:rsidRPr="00A13CB2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</w:tabs>
        <w:spacing w:before="120" w:line="360" w:lineRule="auto"/>
        <w:ind w:left="284" w:right="72" w:firstLine="567"/>
        <w:jc w:val="both"/>
        <w:rPr>
          <w:szCs w:val="24"/>
        </w:rPr>
      </w:pPr>
      <w:r w:rsidRPr="00A13CB2">
        <w:rPr>
          <w:szCs w:val="24"/>
        </w:rPr>
        <w:lastRenderedPageBreak/>
        <w:t>Энергонезависимая память счетчик</w:t>
      </w:r>
      <w:r>
        <w:rPr>
          <w:szCs w:val="24"/>
        </w:rPr>
        <w:t>а</w:t>
      </w:r>
      <w:r w:rsidRPr="00A13CB2">
        <w:rPr>
          <w:szCs w:val="24"/>
        </w:rPr>
        <w:t xml:space="preserve"> сохраня</w:t>
      </w:r>
      <w:r>
        <w:rPr>
          <w:szCs w:val="24"/>
        </w:rPr>
        <w:t>е</w:t>
      </w:r>
      <w:r w:rsidRPr="00A13CB2">
        <w:rPr>
          <w:szCs w:val="24"/>
        </w:rPr>
        <w:t>т информацию об энергопотреблении, в том числе при отключении источника питания, в течение всего срока службы счетчик</w:t>
      </w:r>
      <w:r>
        <w:rPr>
          <w:szCs w:val="24"/>
        </w:rPr>
        <w:t>а</w:t>
      </w:r>
      <w:r w:rsidRPr="00A13CB2">
        <w:rPr>
          <w:szCs w:val="24"/>
        </w:rPr>
        <w:t>.</w:t>
      </w:r>
    </w:p>
    <w:p w14:paraId="1D776DCF" w14:textId="77777777" w:rsidR="00D268BB" w:rsidRPr="00E85DD5" w:rsidRDefault="00D268BB" w:rsidP="00257A70">
      <w:pPr>
        <w:numPr>
          <w:ilvl w:val="2"/>
          <w:numId w:val="29"/>
        </w:numPr>
        <w:tabs>
          <w:tab w:val="left" w:pos="426"/>
          <w:tab w:val="left" w:pos="1276"/>
          <w:tab w:val="left" w:pos="1560"/>
        </w:tabs>
        <w:spacing w:before="120" w:line="360" w:lineRule="auto"/>
        <w:ind w:left="284" w:right="72" w:firstLine="567"/>
        <w:jc w:val="both"/>
        <w:rPr>
          <w:szCs w:val="24"/>
        </w:rPr>
      </w:pPr>
      <w:r w:rsidRPr="0035315D">
        <w:rPr>
          <w:szCs w:val="24"/>
        </w:rPr>
        <w:t>Скорость</w:t>
      </w:r>
      <w:r w:rsidRPr="0035315D">
        <w:t xml:space="preserve"> обмена по интерфейс</w:t>
      </w:r>
      <w:r>
        <w:t>у</w:t>
      </w:r>
      <w:r w:rsidRPr="00A13CB2">
        <w:rPr>
          <w:szCs w:val="24"/>
        </w:rPr>
        <w:t xml:space="preserve"> </w:t>
      </w:r>
      <w:r w:rsidRPr="00A13CB2">
        <w:rPr>
          <w:szCs w:val="24"/>
          <w:lang w:val="en-US"/>
        </w:rPr>
        <w:t>RS</w:t>
      </w:r>
      <w:r w:rsidRPr="00A13CB2">
        <w:rPr>
          <w:szCs w:val="24"/>
        </w:rPr>
        <w:t>–232</w:t>
      </w:r>
      <w:r>
        <w:rPr>
          <w:szCs w:val="24"/>
          <w:lang w:val="en-US"/>
        </w:rPr>
        <w:t>u</w:t>
      </w:r>
      <w:r>
        <w:rPr>
          <w:szCs w:val="24"/>
        </w:rPr>
        <w:t xml:space="preserve"> </w:t>
      </w:r>
      <w:r w:rsidR="003841BF">
        <w:rPr>
          <w:szCs w:val="24"/>
        </w:rPr>
        <w:t>,</w:t>
      </w:r>
      <w:r w:rsidR="003E24D4">
        <w:rPr>
          <w:szCs w:val="24"/>
        </w:rPr>
        <w:t>RS-485</w:t>
      </w:r>
      <w:r w:rsidR="003E24D4" w:rsidRPr="003E24D4">
        <w:rPr>
          <w:szCs w:val="24"/>
        </w:rPr>
        <w:t xml:space="preserve">, </w:t>
      </w:r>
      <w:r>
        <w:rPr>
          <w:szCs w:val="24"/>
        </w:rPr>
        <w:t xml:space="preserve"> – </w:t>
      </w:r>
      <w:r w:rsidRPr="0035315D">
        <w:t>2400, 4800, 9600 бит/сек.</w:t>
      </w:r>
    </w:p>
    <w:p w14:paraId="09BC5E6B" w14:textId="77777777" w:rsidR="00D268BB" w:rsidRPr="00E85DD5" w:rsidRDefault="00D268BB" w:rsidP="00257A70">
      <w:pPr>
        <w:pStyle w:val="210"/>
        <w:tabs>
          <w:tab w:val="left" w:pos="426"/>
          <w:tab w:val="num" w:pos="567"/>
          <w:tab w:val="left" w:pos="1276"/>
          <w:tab w:val="left" w:pos="1560"/>
          <w:tab w:val="left" w:pos="7088"/>
        </w:tabs>
        <w:spacing w:before="0" w:line="348" w:lineRule="auto"/>
        <w:ind w:left="284" w:right="72" w:firstLine="0"/>
      </w:pPr>
      <w:r w:rsidRPr="00C13A06">
        <w:t xml:space="preserve">Обмен информацией по протоколу цифрового интерфейса счетчика поддерживается в      ПО АИИС </w:t>
      </w:r>
      <w:r w:rsidR="00E76BA6">
        <w:t>КУЭ</w:t>
      </w:r>
      <w:r w:rsidR="002B716D">
        <w:t xml:space="preserve"> </w:t>
      </w:r>
      <w:r w:rsidR="00E76BA6">
        <w:t xml:space="preserve">«МЗЭП-Энергия» производства </w:t>
      </w:r>
      <w:r w:rsidRPr="00C13A06">
        <w:t>АО «</w:t>
      </w:r>
      <w:r w:rsidR="00E76BA6">
        <w:t xml:space="preserve">ЗАВОД </w:t>
      </w:r>
      <w:r w:rsidRPr="00C13A06">
        <w:t>МЗЭП». Для включения счетчика в другие АСКУЭ требуется, в установленном порядке</w:t>
      </w:r>
      <w:r w:rsidR="00E76BA6">
        <w:t xml:space="preserve">, получить протокол счетчика у </w:t>
      </w:r>
      <w:r w:rsidRPr="00C13A06">
        <w:t>АО «</w:t>
      </w:r>
      <w:r w:rsidR="00E76BA6">
        <w:t xml:space="preserve">ЗАВОД </w:t>
      </w:r>
      <w:r w:rsidRPr="00C13A06">
        <w:t>МЗЭП».</w:t>
      </w:r>
    </w:p>
    <w:p w14:paraId="1A7ED589" w14:textId="77777777" w:rsidR="00D268BB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  <w:tab w:val="num" w:pos="1997"/>
          <w:tab w:val="num" w:pos="2705"/>
        </w:tabs>
        <w:spacing w:before="120" w:line="360" w:lineRule="auto"/>
        <w:ind w:left="284" w:right="72" w:firstLine="567"/>
        <w:jc w:val="both"/>
      </w:pPr>
      <w:r w:rsidRPr="00686DE3">
        <w:t xml:space="preserve">Точность хода встроенных часов счетчика:   </w:t>
      </w:r>
      <w:r w:rsidRPr="00686DE3">
        <w:rPr>
          <w:u w:val="single"/>
        </w:rPr>
        <w:t>+</w:t>
      </w:r>
      <w:r w:rsidRPr="00686DE3">
        <w:t xml:space="preserve"> 0,5с/сутки. Предел допускаемой дополнительной температурной погрешности таймера:  </w:t>
      </w:r>
      <w:r w:rsidRPr="00686DE3">
        <w:rPr>
          <w:szCs w:val="24"/>
        </w:rPr>
        <w:sym w:font="Symbol" w:char="F0B1"/>
      </w:r>
      <w:r w:rsidRPr="00686DE3">
        <w:t xml:space="preserve"> 0,1 с/</w:t>
      </w:r>
      <w:r w:rsidRPr="00686DE3">
        <w:rPr>
          <w:szCs w:val="24"/>
        </w:rPr>
        <w:sym w:font="Symbol" w:char="F0B0"/>
      </w:r>
      <w:r w:rsidRPr="00686DE3">
        <w:t xml:space="preserve">C в сутки. </w:t>
      </w:r>
    </w:p>
    <w:p w14:paraId="0ED2B81F" w14:textId="77777777" w:rsidR="00D268BB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  <w:tab w:val="num" w:pos="1997"/>
          <w:tab w:val="num" w:pos="2705"/>
        </w:tabs>
        <w:spacing w:before="120" w:line="360" w:lineRule="auto"/>
        <w:ind w:left="284" w:right="72" w:firstLine="567"/>
        <w:jc w:val="both"/>
      </w:pPr>
      <w:r w:rsidRPr="00686DE3">
        <w:t>Межповерочный интервал</w:t>
      </w:r>
      <w:r w:rsidR="00F07BB0">
        <w:t xml:space="preserve"> 16</w:t>
      </w:r>
      <w:r w:rsidR="00887344">
        <w:t xml:space="preserve"> </w:t>
      </w:r>
      <w:r w:rsidRPr="00686DE3">
        <w:t xml:space="preserve">лет. </w:t>
      </w:r>
    </w:p>
    <w:p w14:paraId="44EE3E73" w14:textId="77777777" w:rsidR="00D268BB" w:rsidRPr="00686DE3" w:rsidRDefault="00E76BA6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  <w:tab w:val="num" w:pos="1997"/>
          <w:tab w:val="num" w:pos="2705"/>
        </w:tabs>
        <w:spacing w:before="120" w:line="360" w:lineRule="auto"/>
        <w:ind w:left="284" w:right="72" w:firstLine="567"/>
        <w:jc w:val="both"/>
      </w:pPr>
      <w:r>
        <w:t>Средний срок службы не менее 32</w:t>
      </w:r>
      <w:r w:rsidR="00D268BB" w:rsidRPr="00686DE3">
        <w:t xml:space="preserve"> лет.</w:t>
      </w:r>
    </w:p>
    <w:p w14:paraId="02DE9CAB" w14:textId="77777777" w:rsidR="00D268BB" w:rsidRPr="00686DE3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  <w:tab w:val="num" w:pos="1997"/>
          <w:tab w:val="num" w:pos="2705"/>
        </w:tabs>
        <w:spacing w:before="120" w:line="360" w:lineRule="auto"/>
        <w:ind w:left="284" w:right="72" w:firstLine="567"/>
        <w:jc w:val="both"/>
      </w:pPr>
      <w:bookmarkStart w:id="0" w:name="OLE_LINK1"/>
      <w:bookmarkStart w:id="1" w:name="OLE_LINK2"/>
      <w:r w:rsidRPr="00686DE3">
        <w:rPr>
          <w:szCs w:val="24"/>
        </w:rPr>
        <w:t>Средняя наработка на отказ 14</w:t>
      </w:r>
      <w:r w:rsidR="00F07BB0">
        <w:rPr>
          <w:szCs w:val="24"/>
        </w:rPr>
        <w:t>1</w:t>
      </w:r>
      <w:r w:rsidRPr="00686DE3">
        <w:rPr>
          <w:szCs w:val="24"/>
        </w:rPr>
        <w:t>000 ч.</w:t>
      </w:r>
      <w:bookmarkEnd w:id="0"/>
      <w:bookmarkEnd w:id="1"/>
    </w:p>
    <w:p w14:paraId="312D0C43" w14:textId="77777777" w:rsidR="00D268BB" w:rsidRPr="00686DE3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  <w:tab w:val="num" w:pos="1997"/>
          <w:tab w:val="num" w:pos="2705"/>
        </w:tabs>
        <w:spacing w:before="120" w:line="360" w:lineRule="auto"/>
        <w:ind w:left="284" w:right="72" w:firstLine="567"/>
        <w:jc w:val="both"/>
      </w:pPr>
      <w:r w:rsidRPr="00686DE3">
        <w:t>Счетчик предназначен для эксплуатации в непрерывном круглосуточном режиме внутри закрытых электроустановок: при рабочих температурах от минус 40</w:t>
      </w:r>
      <w:r w:rsidRPr="00686DE3">
        <w:rPr>
          <w:szCs w:val="24"/>
        </w:rPr>
        <w:sym w:font="Symbol" w:char="F0B0"/>
      </w:r>
      <w:r w:rsidRPr="00686DE3">
        <w:t>С до плюс 60</w:t>
      </w:r>
      <w:r w:rsidRPr="00686DE3">
        <w:rPr>
          <w:szCs w:val="24"/>
        </w:rPr>
        <w:sym w:font="Symbol" w:char="F0B0"/>
      </w:r>
      <w:r w:rsidRPr="00686DE3">
        <w:t>С, при относительной влажности воздуха не более 98% при температуре 25</w:t>
      </w:r>
      <w:r w:rsidRPr="00686DE3">
        <w:rPr>
          <w:szCs w:val="24"/>
        </w:rPr>
        <w:sym w:font="Symbol" w:char="F0B0"/>
      </w:r>
      <w:r w:rsidRPr="00686DE3">
        <w:t>С, при отсутствии в воздухе агрессивных паров и газов.</w:t>
      </w:r>
    </w:p>
    <w:p w14:paraId="283C2C67" w14:textId="77777777" w:rsidR="00D268BB" w:rsidRPr="00686DE3" w:rsidRDefault="00D268BB" w:rsidP="00257A70">
      <w:pPr>
        <w:tabs>
          <w:tab w:val="left" w:pos="426"/>
          <w:tab w:val="left" w:pos="1276"/>
          <w:tab w:val="left" w:pos="1560"/>
        </w:tabs>
        <w:spacing w:line="360" w:lineRule="auto"/>
        <w:ind w:left="284" w:right="72" w:firstLine="567"/>
        <w:jc w:val="both"/>
      </w:pPr>
      <w:r w:rsidRPr="00686DE3">
        <w:t>При работе счетчика на участке  предельного диапазона температур от минус 40</w:t>
      </w:r>
      <w:r w:rsidRPr="00686DE3">
        <w:rPr>
          <w:szCs w:val="24"/>
        </w:rPr>
        <w:sym w:font="Symbol" w:char="F0B0"/>
      </w:r>
      <w:r w:rsidRPr="00686DE3">
        <w:t>С до минус 35</w:t>
      </w:r>
      <w:r w:rsidRPr="00686DE3">
        <w:rPr>
          <w:szCs w:val="24"/>
        </w:rPr>
        <w:sym w:font="Symbol" w:char="F0B0"/>
      </w:r>
      <w:r w:rsidRPr="00686DE3">
        <w:t>С допускается временное пропадание индикации на дисплее счетчика не влияющее на работоспособность измерительных цепей, с восстановлением индикации в диапазонах температур выше минус 35</w:t>
      </w:r>
      <w:r w:rsidRPr="00686DE3">
        <w:rPr>
          <w:szCs w:val="24"/>
        </w:rPr>
        <w:sym w:font="Symbol" w:char="F0B0"/>
      </w:r>
      <w:r w:rsidRPr="00686DE3">
        <w:t>С, при этом во всем диапазоне рабочих температур измеренные данные могут быть получены в цифровом виде через внешний интерфейс счетчика.</w:t>
      </w:r>
    </w:p>
    <w:p w14:paraId="27802F88" w14:textId="77777777" w:rsidR="00D268BB" w:rsidRPr="00686DE3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  <w:tab w:val="num" w:pos="1997"/>
          <w:tab w:val="num" w:pos="2705"/>
        </w:tabs>
        <w:spacing w:before="120" w:line="360" w:lineRule="auto"/>
        <w:ind w:left="284" w:right="72" w:firstLine="567"/>
        <w:jc w:val="both"/>
      </w:pPr>
      <w:r w:rsidRPr="00686DE3">
        <w:t xml:space="preserve">Предельный диапазон температур хранения и транспортирования счетчика – </w:t>
      </w:r>
    </w:p>
    <w:p w14:paraId="7BAC2C26" w14:textId="77777777" w:rsidR="00D268BB" w:rsidRPr="00686DE3" w:rsidRDefault="00D268BB" w:rsidP="00F83821">
      <w:pPr>
        <w:tabs>
          <w:tab w:val="left" w:pos="426"/>
          <w:tab w:val="left" w:pos="1276"/>
          <w:tab w:val="left" w:pos="1560"/>
          <w:tab w:val="num" w:pos="2705"/>
        </w:tabs>
        <w:spacing w:line="360" w:lineRule="auto"/>
        <w:ind w:left="284" w:right="72"/>
        <w:jc w:val="both"/>
      </w:pPr>
      <w:r w:rsidRPr="00686DE3">
        <w:t>от минус 40</w:t>
      </w:r>
      <w:r w:rsidRPr="00686DE3">
        <w:rPr>
          <w:szCs w:val="24"/>
        </w:rPr>
        <w:sym w:font="Symbol" w:char="F0B0"/>
      </w:r>
      <w:r w:rsidRPr="00686DE3">
        <w:t>С до плюс 70</w:t>
      </w:r>
      <w:r w:rsidRPr="00686DE3">
        <w:rPr>
          <w:szCs w:val="24"/>
        </w:rPr>
        <w:sym w:font="Symbol" w:char="F0B0"/>
      </w:r>
      <w:r w:rsidRPr="00686DE3">
        <w:t>С.</w:t>
      </w:r>
    </w:p>
    <w:p w14:paraId="1726B368" w14:textId="77777777" w:rsidR="00D268BB" w:rsidRPr="00686DE3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  <w:tab w:val="num" w:pos="1997"/>
          <w:tab w:val="num" w:pos="2705"/>
        </w:tabs>
        <w:spacing w:before="120" w:line="360" w:lineRule="auto"/>
        <w:ind w:left="284" w:right="72" w:firstLine="567"/>
        <w:jc w:val="both"/>
      </w:pPr>
      <w:r w:rsidRPr="00686DE3">
        <w:t>По защищенности от воздействий пыли и воды счетчик удовлетворяет степени защиты IP51, по ГОСТ 14254-96.</w:t>
      </w:r>
    </w:p>
    <w:p w14:paraId="42BD4B29" w14:textId="77777777" w:rsidR="00D268BB" w:rsidRPr="00686DE3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  <w:tab w:val="num" w:pos="1997"/>
          <w:tab w:val="num" w:pos="2705"/>
        </w:tabs>
        <w:spacing w:before="120" w:line="360" w:lineRule="auto"/>
        <w:ind w:left="284" w:right="72" w:firstLine="567"/>
        <w:jc w:val="both"/>
      </w:pPr>
      <w:r w:rsidRPr="00686DE3">
        <w:t>По способу защиты человека от поражения электрическим током счетчик соответствует классу II по ГОСТ 8865-93.</w:t>
      </w:r>
    </w:p>
    <w:p w14:paraId="72F94E71" w14:textId="77777777" w:rsidR="00D268BB" w:rsidRPr="00686DE3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  <w:tab w:val="num" w:pos="1997"/>
          <w:tab w:val="num" w:pos="2705"/>
        </w:tabs>
        <w:spacing w:before="120" w:line="360" w:lineRule="auto"/>
        <w:ind w:left="284" w:right="72" w:firstLine="567"/>
        <w:jc w:val="both"/>
      </w:pPr>
      <w:r w:rsidRPr="00686DE3">
        <w:t>Нормы качества измеряемой электрической энергии регламентируются ГОСТ</w:t>
      </w:r>
      <w:r>
        <w:t> </w:t>
      </w:r>
      <w:r w:rsidR="00E76BA6">
        <w:t>32144-2013</w:t>
      </w:r>
      <w:r w:rsidRPr="00686DE3">
        <w:t>.</w:t>
      </w:r>
    </w:p>
    <w:p w14:paraId="61432A21" w14:textId="77777777" w:rsidR="00D268BB" w:rsidRPr="00686DE3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  <w:tab w:val="num" w:pos="1997"/>
          <w:tab w:val="num" w:pos="2705"/>
        </w:tabs>
        <w:spacing w:before="120" w:line="360" w:lineRule="auto"/>
        <w:ind w:left="284" w:right="72" w:firstLine="567"/>
        <w:jc w:val="both"/>
        <w:rPr>
          <w:spacing w:val="6"/>
          <w:szCs w:val="24"/>
        </w:rPr>
      </w:pPr>
      <w:r w:rsidRPr="00686DE3">
        <w:rPr>
          <w:szCs w:val="24"/>
        </w:rPr>
        <w:t xml:space="preserve">Все значения и все события могут быть прочитаны через внешний интерфейс программой </w:t>
      </w:r>
      <w:r>
        <w:rPr>
          <w:szCs w:val="24"/>
        </w:rPr>
        <w:t>«</w:t>
      </w:r>
      <w:r w:rsidRPr="00686DE3">
        <w:rPr>
          <w:szCs w:val="24"/>
        </w:rPr>
        <w:t>MConfig</w:t>
      </w:r>
      <w:r>
        <w:rPr>
          <w:szCs w:val="24"/>
        </w:rPr>
        <w:t>»</w:t>
      </w:r>
      <w:r w:rsidRPr="00686DE3">
        <w:rPr>
          <w:szCs w:val="24"/>
        </w:rPr>
        <w:t>.</w:t>
      </w:r>
    </w:p>
    <w:p w14:paraId="68B40F2D" w14:textId="77777777" w:rsidR="00D268BB" w:rsidRPr="00686DE3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  <w:tab w:val="num" w:pos="1997"/>
          <w:tab w:val="num" w:pos="2705"/>
        </w:tabs>
        <w:spacing w:before="120" w:line="360" w:lineRule="auto"/>
        <w:ind w:left="284" w:right="72" w:firstLine="567"/>
        <w:jc w:val="both"/>
      </w:pPr>
      <w:r w:rsidRPr="00686DE3">
        <w:lastRenderedPageBreak/>
        <w:t xml:space="preserve">Переключение тарифов производится внутренним тарификатором по предустановленному при конфигурировании тарифному расписанию (графику многоставочного учета). </w:t>
      </w:r>
    </w:p>
    <w:p w14:paraId="5EB70D5C" w14:textId="77777777" w:rsidR="00D268BB" w:rsidRPr="00686DE3" w:rsidRDefault="00D268BB" w:rsidP="00257A70">
      <w:pPr>
        <w:tabs>
          <w:tab w:val="left" w:pos="426"/>
          <w:tab w:val="left" w:pos="1276"/>
          <w:tab w:val="left" w:pos="1560"/>
        </w:tabs>
        <w:spacing w:before="120" w:line="360" w:lineRule="auto"/>
        <w:ind w:left="284" w:right="72" w:firstLine="567"/>
        <w:jc w:val="both"/>
        <w:rPr>
          <w:spacing w:val="4"/>
        </w:rPr>
      </w:pPr>
      <w:r w:rsidRPr="00686DE3">
        <w:t>Тарифные зоны и количество тарифов устанавливаются энергосбытовой  организацией</w:t>
      </w:r>
      <w:r w:rsidRPr="00686DE3">
        <w:rPr>
          <w:b/>
          <w:spacing w:val="-14"/>
        </w:rPr>
        <w:t xml:space="preserve"> </w:t>
      </w:r>
      <w:r w:rsidRPr="00686DE3">
        <w:t xml:space="preserve">с помощью </w:t>
      </w:r>
      <w:r w:rsidRPr="00686DE3">
        <w:rPr>
          <w:b/>
        </w:rPr>
        <w:t>с</w:t>
      </w:r>
      <w:r w:rsidRPr="00686DE3">
        <w:rPr>
          <w:b/>
          <w:spacing w:val="-14"/>
        </w:rPr>
        <w:t>ервисного программного обеспечения MConfig</w:t>
      </w:r>
      <w:r w:rsidRPr="00686DE3">
        <w:t xml:space="preserve">. </w:t>
      </w:r>
      <w:r w:rsidRPr="00686DE3">
        <w:rPr>
          <w:spacing w:val="4"/>
        </w:rPr>
        <w:t xml:space="preserve">По умолчанию, заводом изготовителем,  в счетчике устанавливается: временная зона </w:t>
      </w:r>
      <w:r w:rsidRPr="00686DE3">
        <w:t xml:space="preserve">– </w:t>
      </w:r>
      <w:r w:rsidRPr="00686DE3">
        <w:rPr>
          <w:spacing w:val="4"/>
        </w:rPr>
        <w:t>время московское, две тарифные зоны и два тарифа, с тарифной зоной второго льготного тарифа 23:00 – 7:00.</w:t>
      </w:r>
    </w:p>
    <w:p w14:paraId="2F885E5C" w14:textId="77777777" w:rsidR="00D268BB" w:rsidRPr="00686DE3" w:rsidRDefault="00D268BB" w:rsidP="00F83821">
      <w:pPr>
        <w:tabs>
          <w:tab w:val="left" w:pos="426"/>
          <w:tab w:val="left" w:pos="1276"/>
          <w:tab w:val="left" w:pos="1560"/>
        </w:tabs>
        <w:spacing w:before="120" w:line="360" w:lineRule="auto"/>
        <w:ind w:left="284" w:right="72"/>
        <w:jc w:val="both"/>
      </w:pPr>
      <w:r w:rsidRPr="00686DE3">
        <w:rPr>
          <w:spacing w:val="4"/>
        </w:rPr>
        <w:t xml:space="preserve">        </w:t>
      </w:r>
      <w:r w:rsidRPr="00686DE3">
        <w:rPr>
          <w:b/>
          <w:i/>
          <w:szCs w:val="24"/>
        </w:rPr>
        <w:t>По заявке потребителя</w:t>
      </w:r>
      <w:r w:rsidRPr="00686DE3">
        <w:rPr>
          <w:b/>
          <w:bCs/>
          <w:i/>
          <w:iCs/>
          <w:spacing w:val="4"/>
          <w:szCs w:val="24"/>
        </w:rPr>
        <w:t xml:space="preserve"> допускается установка заводом изготовителем иного числа тарифов, тарифных зон и временной зоны.</w:t>
      </w:r>
      <w:r w:rsidRPr="00686DE3">
        <w:rPr>
          <w:b/>
          <w:bCs/>
          <w:i/>
          <w:iCs/>
          <w:spacing w:val="-6"/>
          <w:szCs w:val="24"/>
        </w:rPr>
        <w:t xml:space="preserve"> Установленные по требованию заказчика число тарифов, тарифные  зоны и временная зона фиксируются в паспорте.</w:t>
      </w:r>
      <w:r w:rsidRPr="00686DE3">
        <w:rPr>
          <w:spacing w:val="4"/>
        </w:rPr>
        <w:t xml:space="preserve"> </w:t>
      </w:r>
    </w:p>
    <w:p w14:paraId="1D98C465" w14:textId="77777777" w:rsidR="00D268BB" w:rsidRPr="00686DE3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  <w:tab w:val="num" w:pos="1997"/>
        </w:tabs>
        <w:spacing w:line="360" w:lineRule="auto"/>
        <w:ind w:left="284" w:right="72" w:firstLine="567"/>
        <w:jc w:val="both"/>
      </w:pPr>
      <w:r w:rsidRPr="00686DE3">
        <w:t>Для использования счетчика в составе автоматизированных систем контроля и учета электроэнергии (АСКУЭ) и для управления режимами п</w:t>
      </w:r>
      <w:r w:rsidR="00A43050">
        <w:t>оверки</w:t>
      </w:r>
      <w:r w:rsidRPr="00686DE3">
        <w:t>, счетчик имеет:</w:t>
      </w:r>
    </w:p>
    <w:p w14:paraId="08B3096C" w14:textId="77777777" w:rsidR="00D268BB" w:rsidRPr="00686DE3" w:rsidRDefault="00D268BB" w:rsidP="00F83821">
      <w:pPr>
        <w:numPr>
          <w:ilvl w:val="0"/>
          <w:numId w:val="15"/>
        </w:numPr>
        <w:tabs>
          <w:tab w:val="left" w:pos="426"/>
          <w:tab w:val="left" w:pos="1276"/>
          <w:tab w:val="num" w:pos="1440"/>
          <w:tab w:val="left" w:pos="1560"/>
        </w:tabs>
        <w:spacing w:line="360" w:lineRule="auto"/>
        <w:ind w:right="72"/>
        <w:jc w:val="both"/>
      </w:pPr>
      <w:r w:rsidRPr="00686DE3">
        <w:t>встроенную базу данных</w:t>
      </w:r>
    </w:p>
    <w:p w14:paraId="577D2696" w14:textId="77777777" w:rsidR="00D268BB" w:rsidRPr="00686DE3" w:rsidRDefault="00D268BB" w:rsidP="00F83821">
      <w:pPr>
        <w:numPr>
          <w:ilvl w:val="0"/>
          <w:numId w:val="15"/>
        </w:numPr>
        <w:tabs>
          <w:tab w:val="left" w:pos="426"/>
          <w:tab w:val="left" w:pos="1276"/>
          <w:tab w:val="num" w:pos="1440"/>
          <w:tab w:val="left" w:pos="1560"/>
        </w:tabs>
        <w:spacing w:line="360" w:lineRule="auto"/>
        <w:ind w:right="72"/>
        <w:jc w:val="both"/>
      </w:pPr>
      <w:r w:rsidRPr="00686DE3">
        <w:t xml:space="preserve">аппаратно-программные средства поддержки  многотарифного учета в режиме реального времени; </w:t>
      </w:r>
    </w:p>
    <w:p w14:paraId="773E24BA" w14:textId="77777777" w:rsidR="00D268BB" w:rsidRPr="00686DE3" w:rsidRDefault="00D268BB" w:rsidP="003E24D4">
      <w:pPr>
        <w:numPr>
          <w:ilvl w:val="0"/>
          <w:numId w:val="15"/>
        </w:numPr>
        <w:tabs>
          <w:tab w:val="left" w:pos="426"/>
          <w:tab w:val="left" w:pos="1276"/>
          <w:tab w:val="num" w:pos="1440"/>
          <w:tab w:val="left" w:pos="1560"/>
        </w:tabs>
        <w:spacing w:line="360" w:lineRule="auto"/>
        <w:ind w:right="72"/>
        <w:jc w:val="both"/>
      </w:pPr>
      <w:r w:rsidRPr="00686DE3">
        <w:t>интерфейс</w:t>
      </w:r>
      <w:r>
        <w:t xml:space="preserve"> RS-232u</w:t>
      </w:r>
      <w:r w:rsidR="003E24D4">
        <w:t xml:space="preserve">, </w:t>
      </w:r>
      <w:r w:rsidR="003E24D4" w:rsidRPr="003E24D4">
        <w:t>RS-485</w:t>
      </w:r>
    </w:p>
    <w:p w14:paraId="2613E46A" w14:textId="77777777" w:rsidR="00D268BB" w:rsidRPr="00686DE3" w:rsidRDefault="00D268BB" w:rsidP="00F83821">
      <w:pPr>
        <w:tabs>
          <w:tab w:val="left" w:pos="426"/>
          <w:tab w:val="left" w:pos="1276"/>
          <w:tab w:val="num" w:pos="1440"/>
          <w:tab w:val="left" w:pos="1560"/>
        </w:tabs>
        <w:spacing w:line="348" w:lineRule="auto"/>
        <w:ind w:left="284" w:right="72" w:firstLine="850"/>
        <w:jc w:val="both"/>
      </w:pPr>
      <w:r w:rsidRPr="00686DE3">
        <w:t>С помощью внешнего программного обеспечения (MConfig) осуществляется:</w:t>
      </w:r>
    </w:p>
    <w:p w14:paraId="642E7F43" w14:textId="77777777" w:rsidR="00D268BB" w:rsidRPr="00686DE3" w:rsidRDefault="00D268BB" w:rsidP="00F83821">
      <w:pPr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348" w:lineRule="auto"/>
        <w:ind w:right="72"/>
        <w:jc w:val="both"/>
      </w:pPr>
      <w:r w:rsidRPr="00686DE3">
        <w:t>конфигурирование испытательн</w:t>
      </w:r>
      <w:r w:rsidRPr="004A038D">
        <w:t>ого</w:t>
      </w:r>
      <w:r w:rsidRPr="00686DE3">
        <w:t xml:space="preserve"> выход</w:t>
      </w:r>
      <w:r>
        <w:t>а (может быть отключен)</w:t>
      </w:r>
      <w:r w:rsidRPr="00686DE3">
        <w:t>;</w:t>
      </w:r>
    </w:p>
    <w:p w14:paraId="66D5157D" w14:textId="77777777" w:rsidR="00D268BB" w:rsidRPr="00686DE3" w:rsidRDefault="00D268BB" w:rsidP="00F83821">
      <w:pPr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348" w:lineRule="auto"/>
        <w:ind w:right="72"/>
        <w:jc w:val="both"/>
      </w:pPr>
      <w:r w:rsidRPr="00686DE3">
        <w:t xml:space="preserve"> настройка измерительных частей</w:t>
      </w:r>
      <w:r>
        <w:t xml:space="preserve"> (только в заводских условиях)</w:t>
      </w:r>
      <w:r w:rsidRPr="00686DE3">
        <w:t>;</w:t>
      </w:r>
    </w:p>
    <w:p w14:paraId="17A648AF" w14:textId="77777777" w:rsidR="00D268BB" w:rsidRPr="00686DE3" w:rsidRDefault="00D268BB" w:rsidP="00F83821">
      <w:pPr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348" w:lineRule="auto"/>
        <w:ind w:right="72"/>
        <w:jc w:val="both"/>
      </w:pPr>
      <w:r w:rsidRPr="00686DE3">
        <w:t xml:space="preserve"> настройка и корректировка встроенных часов;</w:t>
      </w:r>
    </w:p>
    <w:p w14:paraId="613F271B" w14:textId="77777777" w:rsidR="00D268BB" w:rsidRPr="00686DE3" w:rsidRDefault="00D268BB" w:rsidP="00F83821">
      <w:pPr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348" w:lineRule="auto"/>
        <w:ind w:right="72"/>
        <w:jc w:val="both"/>
      </w:pPr>
      <w:r w:rsidRPr="00686DE3">
        <w:t xml:space="preserve">конфигурирование выводимых параметров на ЖКИ – </w:t>
      </w:r>
      <w:r>
        <w:t>конфигурируется</w:t>
      </w:r>
      <w:r w:rsidRPr="00686DE3">
        <w:t xml:space="preserve"> перечень пара</w:t>
      </w:r>
      <w:r>
        <w:t>метров</w:t>
      </w:r>
      <w:r w:rsidRPr="00686DE3">
        <w:t xml:space="preserve"> и продолжительность их индикации;</w:t>
      </w:r>
    </w:p>
    <w:p w14:paraId="4ECC263A" w14:textId="77777777" w:rsidR="00D268BB" w:rsidRDefault="00D268BB" w:rsidP="00F83821">
      <w:pPr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348" w:lineRule="auto"/>
        <w:ind w:right="72"/>
        <w:jc w:val="both"/>
      </w:pPr>
      <w:r w:rsidRPr="00686DE3">
        <w:t>задание тарифного расписания</w:t>
      </w:r>
      <w:r>
        <w:t>.</w:t>
      </w:r>
    </w:p>
    <w:p w14:paraId="08E35CBC" w14:textId="77777777" w:rsidR="00D268BB" w:rsidRPr="00686DE3" w:rsidRDefault="00D268BB" w:rsidP="00F83821">
      <w:pPr>
        <w:pStyle w:val="210"/>
        <w:tabs>
          <w:tab w:val="left" w:pos="426"/>
          <w:tab w:val="num" w:pos="567"/>
          <w:tab w:val="left" w:pos="1276"/>
          <w:tab w:val="left" w:pos="1560"/>
          <w:tab w:val="left" w:pos="7088"/>
        </w:tabs>
        <w:spacing w:before="0" w:line="348" w:lineRule="auto"/>
        <w:ind w:right="72" w:firstLine="0"/>
      </w:pPr>
    </w:p>
    <w:p w14:paraId="15694DB9" w14:textId="77777777" w:rsidR="00D268BB" w:rsidRPr="00686DE3" w:rsidRDefault="00D268BB" w:rsidP="00627E45">
      <w:pPr>
        <w:numPr>
          <w:ilvl w:val="2"/>
          <w:numId w:val="29"/>
        </w:numPr>
        <w:tabs>
          <w:tab w:val="left" w:pos="426"/>
          <w:tab w:val="left" w:pos="1276"/>
          <w:tab w:val="left" w:pos="1560"/>
          <w:tab w:val="num" w:pos="1997"/>
          <w:tab w:val="num" w:pos="2705"/>
        </w:tabs>
        <w:spacing w:before="120" w:line="360" w:lineRule="auto"/>
        <w:ind w:left="284" w:right="72" w:firstLine="567"/>
        <w:jc w:val="both"/>
      </w:pPr>
      <w:r w:rsidRPr="00686DE3">
        <w:t>Функции контроля</w:t>
      </w:r>
    </w:p>
    <w:p w14:paraId="03D7793E" w14:textId="77777777" w:rsidR="00D268BB" w:rsidRPr="00686DE3" w:rsidRDefault="00D268BB" w:rsidP="00F83821">
      <w:pPr>
        <w:tabs>
          <w:tab w:val="left" w:pos="426"/>
          <w:tab w:val="num" w:pos="567"/>
          <w:tab w:val="left" w:pos="1276"/>
          <w:tab w:val="left" w:pos="1560"/>
        </w:tabs>
        <w:spacing w:line="360" w:lineRule="auto"/>
        <w:ind w:left="284" w:right="72" w:firstLine="567"/>
        <w:jc w:val="both"/>
      </w:pPr>
      <w:r w:rsidRPr="00686DE3">
        <w:t>Счетчик выявляет программные и аппаратные  неполадки и формирует сообщения об аварийных ситуациях с записью в базу данных в раздел «события».</w:t>
      </w:r>
    </w:p>
    <w:p w14:paraId="7C52FA7D" w14:textId="77777777" w:rsidR="00D268BB" w:rsidRPr="00686DE3" w:rsidRDefault="00D268BB" w:rsidP="00F83821">
      <w:pPr>
        <w:pStyle w:val="210"/>
        <w:tabs>
          <w:tab w:val="left" w:pos="426"/>
          <w:tab w:val="num" w:pos="567"/>
          <w:tab w:val="left" w:pos="1276"/>
          <w:tab w:val="left" w:pos="1560"/>
          <w:tab w:val="left" w:pos="7088"/>
        </w:tabs>
        <w:spacing w:before="0" w:line="360" w:lineRule="auto"/>
        <w:ind w:left="284" w:right="72" w:firstLine="567"/>
      </w:pPr>
    </w:p>
    <w:p w14:paraId="16608BBE" w14:textId="77777777" w:rsidR="00D268BB" w:rsidRPr="00686DE3" w:rsidRDefault="00D268BB" w:rsidP="00627E45">
      <w:pPr>
        <w:numPr>
          <w:ilvl w:val="1"/>
          <w:numId w:val="29"/>
        </w:numPr>
        <w:tabs>
          <w:tab w:val="left" w:pos="426"/>
          <w:tab w:val="left" w:pos="570"/>
          <w:tab w:val="left" w:pos="1560"/>
          <w:tab w:val="left" w:pos="1701"/>
        </w:tabs>
        <w:spacing w:line="336" w:lineRule="auto"/>
        <w:ind w:left="284" w:right="72" w:firstLine="709"/>
        <w:jc w:val="both"/>
        <w:rPr>
          <w:b/>
        </w:rPr>
      </w:pPr>
      <w:r w:rsidRPr="00686DE3">
        <w:rPr>
          <w:b/>
        </w:rPr>
        <w:t>Конструкция, внешний вид</w:t>
      </w:r>
    </w:p>
    <w:p w14:paraId="10DDB518" w14:textId="77777777" w:rsidR="00D268BB" w:rsidRPr="00686DE3" w:rsidRDefault="00D268BB" w:rsidP="00627E45">
      <w:pPr>
        <w:numPr>
          <w:ilvl w:val="2"/>
          <w:numId w:val="29"/>
        </w:numPr>
        <w:tabs>
          <w:tab w:val="left" w:pos="426"/>
          <w:tab w:val="left" w:pos="570"/>
          <w:tab w:val="left" w:pos="1560"/>
          <w:tab w:val="left" w:pos="1701"/>
        </w:tabs>
        <w:spacing w:line="336" w:lineRule="auto"/>
        <w:ind w:left="284" w:right="72" w:firstLine="741"/>
        <w:jc w:val="both"/>
      </w:pPr>
      <w:r w:rsidRPr="00686DE3">
        <w:rPr>
          <w:spacing w:val="-5"/>
        </w:rPr>
        <w:t>Конструктивно счётчик состоит из следующих узлов:</w:t>
      </w:r>
    </w:p>
    <w:p w14:paraId="24790E9F" w14:textId="77777777" w:rsidR="00D268BB" w:rsidRPr="00686DE3" w:rsidRDefault="00D268BB" w:rsidP="00F83821">
      <w:pPr>
        <w:pStyle w:val="13"/>
        <w:tabs>
          <w:tab w:val="left" w:pos="1560"/>
          <w:tab w:val="left" w:pos="1701"/>
        </w:tabs>
        <w:spacing w:line="336" w:lineRule="auto"/>
        <w:ind w:left="1276" w:right="72"/>
        <w:jc w:val="both"/>
        <w:rPr>
          <w:spacing w:val="-1"/>
          <w:sz w:val="24"/>
          <w:szCs w:val="24"/>
        </w:rPr>
      </w:pPr>
      <w:r w:rsidRPr="00686DE3">
        <w:rPr>
          <w:spacing w:val="-1"/>
          <w:sz w:val="24"/>
          <w:szCs w:val="24"/>
        </w:rPr>
        <w:t>- цоколь;</w:t>
      </w:r>
    </w:p>
    <w:p w14:paraId="5332A661" w14:textId="77777777" w:rsidR="00D268BB" w:rsidRPr="00686DE3" w:rsidRDefault="00D268BB" w:rsidP="00F83821">
      <w:pPr>
        <w:pStyle w:val="13"/>
        <w:tabs>
          <w:tab w:val="left" w:pos="1560"/>
          <w:tab w:val="left" w:pos="1701"/>
        </w:tabs>
        <w:spacing w:line="336" w:lineRule="auto"/>
        <w:ind w:left="1276" w:right="72"/>
        <w:jc w:val="both"/>
        <w:rPr>
          <w:sz w:val="24"/>
          <w:szCs w:val="24"/>
        </w:rPr>
      </w:pPr>
      <w:r w:rsidRPr="00686DE3">
        <w:rPr>
          <w:spacing w:val="-1"/>
          <w:sz w:val="24"/>
          <w:szCs w:val="24"/>
        </w:rPr>
        <w:t>- кожух;</w:t>
      </w:r>
    </w:p>
    <w:p w14:paraId="5925AF0E" w14:textId="77777777" w:rsidR="00D268BB" w:rsidRPr="00686DE3" w:rsidRDefault="00D268BB" w:rsidP="00F83821">
      <w:pPr>
        <w:pStyle w:val="13"/>
        <w:tabs>
          <w:tab w:val="left" w:pos="1560"/>
          <w:tab w:val="left" w:pos="1701"/>
        </w:tabs>
        <w:spacing w:before="5" w:line="336" w:lineRule="auto"/>
        <w:ind w:left="1276" w:right="72"/>
        <w:jc w:val="both"/>
        <w:rPr>
          <w:sz w:val="24"/>
          <w:szCs w:val="24"/>
        </w:rPr>
      </w:pPr>
      <w:r w:rsidRPr="00686DE3">
        <w:rPr>
          <w:sz w:val="24"/>
          <w:szCs w:val="24"/>
        </w:rPr>
        <w:t>- клеммная колодка;</w:t>
      </w:r>
    </w:p>
    <w:p w14:paraId="15B9816F" w14:textId="77777777" w:rsidR="00D268BB" w:rsidRPr="00686DE3" w:rsidRDefault="00D268BB" w:rsidP="00F83821">
      <w:pPr>
        <w:tabs>
          <w:tab w:val="left" w:pos="426"/>
          <w:tab w:val="left" w:pos="1560"/>
          <w:tab w:val="left" w:pos="1701"/>
        </w:tabs>
        <w:spacing w:line="336" w:lineRule="auto"/>
        <w:ind w:left="1276" w:right="72"/>
        <w:jc w:val="both"/>
        <w:rPr>
          <w:szCs w:val="24"/>
        </w:rPr>
      </w:pPr>
      <w:r w:rsidRPr="00686DE3">
        <w:rPr>
          <w:szCs w:val="24"/>
        </w:rPr>
        <w:t>- защитная крышка клеммной колодки;</w:t>
      </w:r>
    </w:p>
    <w:p w14:paraId="08A72E88" w14:textId="77777777" w:rsidR="00D268BB" w:rsidRPr="00686DE3" w:rsidRDefault="00D268BB" w:rsidP="00F83821">
      <w:pPr>
        <w:tabs>
          <w:tab w:val="left" w:pos="426"/>
          <w:tab w:val="left" w:pos="1560"/>
          <w:tab w:val="left" w:pos="1701"/>
        </w:tabs>
        <w:spacing w:line="336" w:lineRule="auto"/>
        <w:ind w:left="1276" w:right="72"/>
        <w:jc w:val="both"/>
        <w:rPr>
          <w:szCs w:val="24"/>
        </w:rPr>
      </w:pPr>
      <w:r w:rsidRPr="00686DE3">
        <w:rPr>
          <w:spacing w:val="-1"/>
          <w:szCs w:val="24"/>
        </w:rPr>
        <w:t>- электронный модуль</w:t>
      </w:r>
      <w:r w:rsidRPr="00686DE3">
        <w:rPr>
          <w:szCs w:val="24"/>
        </w:rPr>
        <w:t xml:space="preserve"> с </w:t>
      </w:r>
      <w:r w:rsidR="00D20A00">
        <w:rPr>
          <w:szCs w:val="24"/>
        </w:rPr>
        <w:t>шунтом</w:t>
      </w:r>
    </w:p>
    <w:p w14:paraId="10B0DB85" w14:textId="77777777" w:rsidR="00D268BB" w:rsidRPr="00686DE3" w:rsidRDefault="00D268BB" w:rsidP="00627E45">
      <w:pPr>
        <w:numPr>
          <w:ilvl w:val="2"/>
          <w:numId w:val="29"/>
        </w:numPr>
        <w:tabs>
          <w:tab w:val="left" w:pos="426"/>
          <w:tab w:val="left" w:pos="570"/>
          <w:tab w:val="left" w:pos="1560"/>
          <w:tab w:val="left" w:pos="1701"/>
        </w:tabs>
        <w:spacing w:line="336" w:lineRule="auto"/>
        <w:ind w:left="284" w:right="72" w:firstLine="741"/>
        <w:jc w:val="both"/>
        <w:rPr>
          <w:spacing w:val="-5"/>
        </w:rPr>
      </w:pPr>
      <w:r w:rsidRPr="00686DE3">
        <w:rPr>
          <w:spacing w:val="-5"/>
        </w:rPr>
        <w:t xml:space="preserve"> </w:t>
      </w:r>
      <w:r w:rsidRPr="00686DE3">
        <w:rPr>
          <w:spacing w:val="-1"/>
        </w:rPr>
        <w:t>Электронный модуль</w:t>
      </w:r>
      <w:r w:rsidRPr="00686DE3">
        <w:t xml:space="preserve"> с </w:t>
      </w:r>
      <w:r w:rsidR="00D20A00">
        <w:t xml:space="preserve">шунтом </w:t>
      </w:r>
      <w:r w:rsidRPr="00686DE3">
        <w:rPr>
          <w:spacing w:val="-5"/>
        </w:rPr>
        <w:t xml:space="preserve">вместе с клеммной колодкой устанавливается в основании цоколя и закрывается кожухом. </w:t>
      </w:r>
    </w:p>
    <w:p w14:paraId="6BE23510" w14:textId="77777777" w:rsidR="00D268BB" w:rsidRPr="00686DE3" w:rsidRDefault="00D268BB" w:rsidP="00A43050">
      <w:pPr>
        <w:tabs>
          <w:tab w:val="left" w:pos="426"/>
          <w:tab w:val="left" w:pos="1560"/>
          <w:tab w:val="left" w:pos="1701"/>
        </w:tabs>
        <w:spacing w:line="336" w:lineRule="auto"/>
        <w:ind w:left="284" w:right="72" w:firstLine="567"/>
        <w:jc w:val="both"/>
        <w:rPr>
          <w:spacing w:val="-5"/>
        </w:rPr>
      </w:pPr>
      <w:r w:rsidRPr="00686DE3">
        <w:rPr>
          <w:spacing w:val="-5"/>
        </w:rPr>
        <w:lastRenderedPageBreak/>
        <w:t>Кнопки управления индикацией расположены на кожухе.</w:t>
      </w:r>
    </w:p>
    <w:p w14:paraId="601A860B" w14:textId="77777777" w:rsidR="00D268BB" w:rsidRPr="00686DE3" w:rsidRDefault="00D268BB" w:rsidP="00A43050">
      <w:pPr>
        <w:tabs>
          <w:tab w:val="left" w:pos="1560"/>
          <w:tab w:val="left" w:pos="1701"/>
        </w:tabs>
        <w:spacing w:line="336" w:lineRule="auto"/>
        <w:ind w:left="284" w:right="72" w:firstLine="567"/>
        <w:jc w:val="both"/>
      </w:pPr>
      <w:r w:rsidRPr="00686DE3">
        <w:t>Кожух можно снять только с помощью инструмента.</w:t>
      </w:r>
    </w:p>
    <w:p w14:paraId="74954F1A" w14:textId="77777777" w:rsidR="00D268BB" w:rsidRPr="00686DE3" w:rsidRDefault="00D268BB" w:rsidP="00F83821">
      <w:pPr>
        <w:tabs>
          <w:tab w:val="left" w:pos="1560"/>
          <w:tab w:val="left" w:pos="1701"/>
        </w:tabs>
        <w:spacing w:line="336" w:lineRule="auto"/>
        <w:ind w:left="284" w:right="72" w:firstLine="567"/>
        <w:jc w:val="both"/>
      </w:pPr>
      <w:r w:rsidRPr="00686DE3">
        <w:t>Для предотвращения доступа к внутренним частям счетчика предусмотрено опломбирование отдельно кожуха, отдельно крышки клеммной колодки.</w:t>
      </w:r>
    </w:p>
    <w:p w14:paraId="1F0882FF" w14:textId="77777777" w:rsidR="00D268BB" w:rsidRPr="00686DE3" w:rsidRDefault="00D268BB" w:rsidP="00627E45">
      <w:pPr>
        <w:numPr>
          <w:ilvl w:val="2"/>
          <w:numId w:val="29"/>
        </w:numPr>
        <w:tabs>
          <w:tab w:val="left" w:pos="426"/>
          <w:tab w:val="left" w:pos="570"/>
          <w:tab w:val="left" w:pos="1560"/>
          <w:tab w:val="left" w:pos="1701"/>
        </w:tabs>
        <w:spacing w:line="336" w:lineRule="auto"/>
        <w:ind w:left="284" w:right="72" w:firstLine="741"/>
        <w:jc w:val="both"/>
      </w:pPr>
      <w:r w:rsidRPr="00686DE3">
        <w:t>Габаритные и установочные размеры</w:t>
      </w:r>
      <w:r>
        <w:t>, внешний вид</w:t>
      </w:r>
      <w:r w:rsidRPr="00686DE3">
        <w:t xml:space="preserve"> </w:t>
      </w:r>
    </w:p>
    <w:p w14:paraId="24962F81" w14:textId="77777777" w:rsidR="00D268BB" w:rsidRDefault="00D268BB" w:rsidP="00A43050">
      <w:pPr>
        <w:tabs>
          <w:tab w:val="left" w:pos="426"/>
          <w:tab w:val="left" w:pos="1134"/>
          <w:tab w:val="left" w:pos="1701"/>
        </w:tabs>
        <w:spacing w:line="336" w:lineRule="auto"/>
        <w:ind w:left="284" w:right="72"/>
        <w:jc w:val="both"/>
      </w:pPr>
      <w:r w:rsidRPr="00686DE3">
        <w:t xml:space="preserve"> Габаритные и установочные размеры </w:t>
      </w:r>
      <w:r>
        <w:t>счетчика</w:t>
      </w:r>
      <w:r w:rsidRPr="00686DE3">
        <w:t xml:space="preserve"> приведены на рисунке </w:t>
      </w:r>
      <w:r w:rsidRPr="009D7299">
        <w:t>1.</w:t>
      </w:r>
      <w:r w:rsidR="00627E45">
        <w:t>5</w:t>
      </w:r>
      <w:r w:rsidRPr="009D7299">
        <w:t>.3.</w:t>
      </w:r>
      <w:r>
        <w:t>1</w:t>
      </w:r>
    </w:p>
    <w:p w14:paraId="30A92A8D" w14:textId="77777777" w:rsidR="00D268BB" w:rsidRDefault="00D268BB" w:rsidP="00F83821">
      <w:pPr>
        <w:tabs>
          <w:tab w:val="left" w:pos="426"/>
          <w:tab w:val="left" w:pos="1134"/>
          <w:tab w:val="left" w:pos="1701"/>
        </w:tabs>
        <w:spacing w:line="336" w:lineRule="auto"/>
        <w:ind w:left="284" w:right="72"/>
        <w:jc w:val="both"/>
      </w:pPr>
      <w:r>
        <w:t xml:space="preserve">Внешний вид приведен на рисунке </w:t>
      </w:r>
      <w:r w:rsidRPr="009D7299">
        <w:t>1.</w:t>
      </w:r>
      <w:r w:rsidR="00627E45">
        <w:t>5</w:t>
      </w:r>
      <w:r w:rsidRPr="009D7299">
        <w:t>.3.</w:t>
      </w:r>
      <w:r>
        <w:t>2</w:t>
      </w:r>
    </w:p>
    <w:p w14:paraId="64D23006" w14:textId="77777777" w:rsidR="00D068B5" w:rsidRPr="009D7299" w:rsidRDefault="00D068B5" w:rsidP="00F83821">
      <w:pPr>
        <w:tabs>
          <w:tab w:val="left" w:pos="426"/>
          <w:tab w:val="left" w:pos="1134"/>
          <w:tab w:val="left" w:pos="1701"/>
        </w:tabs>
        <w:spacing w:line="336" w:lineRule="auto"/>
        <w:ind w:left="284" w:right="72"/>
        <w:jc w:val="both"/>
      </w:pPr>
    </w:p>
    <w:p w14:paraId="6E8936FC" w14:textId="77777777" w:rsidR="00D268BB" w:rsidRPr="00686DE3" w:rsidRDefault="00501AEA" w:rsidP="00F83821">
      <w:pPr>
        <w:ind w:left="426" w:right="72"/>
        <w:jc w:val="both"/>
      </w:pPr>
      <w:r>
        <w:rPr>
          <w:noProof/>
          <w:szCs w:val="24"/>
        </w:rPr>
        <w:drawing>
          <wp:anchor distT="0" distB="0" distL="114300" distR="114300" simplePos="0" relativeHeight="251671040" behindDoc="0" locked="0" layoutInCell="1" allowOverlap="1" wp14:anchorId="0ACD7859" wp14:editId="1E6E4A4F">
            <wp:simplePos x="0" y="0"/>
            <wp:positionH relativeFrom="column">
              <wp:posOffset>178435</wp:posOffset>
            </wp:positionH>
            <wp:positionV relativeFrom="paragraph">
              <wp:posOffset>113030</wp:posOffset>
            </wp:positionV>
            <wp:extent cx="2727325" cy="157480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344">
        <w:rPr>
          <w:noProof/>
        </w:rPr>
        <w:drawing>
          <wp:inline distT="0" distB="0" distL="0" distR="0" wp14:anchorId="08E79116" wp14:editId="36B5AFFE">
            <wp:extent cx="2528047" cy="199322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24" cy="19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0F5577" w14:textId="77777777" w:rsidR="00D068B5" w:rsidRDefault="005E45D9" w:rsidP="00F83821">
      <w:pPr>
        <w:spacing w:line="312" w:lineRule="auto"/>
        <w:ind w:left="142" w:right="72" w:firstLine="567"/>
        <w:jc w:val="both"/>
      </w:pPr>
      <w:r>
        <w:t>Тип корпуса 2                                                    Тип корпуса 1</w:t>
      </w:r>
    </w:p>
    <w:p w14:paraId="644E69B4" w14:textId="77777777" w:rsidR="00D068B5" w:rsidRDefault="00D068B5" w:rsidP="00D068B5">
      <w:pPr>
        <w:spacing w:line="312" w:lineRule="auto"/>
        <w:ind w:left="142" w:right="72" w:firstLine="567"/>
      </w:pPr>
      <w:r>
        <w:rPr>
          <w:noProof/>
        </w:rPr>
        <w:drawing>
          <wp:inline distT="0" distB="0" distL="0" distR="0" wp14:anchorId="732D632F" wp14:editId="2F42FFF5">
            <wp:extent cx="3269115" cy="17442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02" cy="174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AEA">
        <w:rPr>
          <w:noProof/>
        </w:rPr>
        <w:drawing>
          <wp:inline distT="0" distB="0" distL="0" distR="0" wp14:anchorId="3862137A" wp14:editId="2591EF03">
            <wp:extent cx="2420470" cy="16171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579" cy="161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A166D" w14:textId="77777777" w:rsidR="00D068B5" w:rsidRDefault="00D068B5" w:rsidP="00F83821">
      <w:pPr>
        <w:spacing w:line="312" w:lineRule="auto"/>
        <w:ind w:left="142" w:right="72" w:firstLine="567"/>
        <w:jc w:val="both"/>
      </w:pPr>
    </w:p>
    <w:p w14:paraId="627B2CFC" w14:textId="77777777" w:rsidR="00D068B5" w:rsidRDefault="005E45D9" w:rsidP="00F83821">
      <w:pPr>
        <w:spacing w:line="312" w:lineRule="auto"/>
        <w:ind w:left="142" w:right="72" w:firstLine="567"/>
        <w:jc w:val="both"/>
      </w:pPr>
      <w:r>
        <w:t xml:space="preserve">                     Тип корпуса 4                                                   Тип корпуса 3</w:t>
      </w:r>
    </w:p>
    <w:p w14:paraId="2A79B423" w14:textId="77777777" w:rsidR="00D068B5" w:rsidRDefault="00D068B5" w:rsidP="00F83821">
      <w:pPr>
        <w:spacing w:line="312" w:lineRule="auto"/>
        <w:ind w:left="142" w:right="72" w:firstLine="567"/>
        <w:jc w:val="both"/>
      </w:pPr>
    </w:p>
    <w:p w14:paraId="1A006E78" w14:textId="77777777" w:rsidR="00501AEA" w:rsidRDefault="00501AEA" w:rsidP="00501AEA">
      <w:pPr>
        <w:spacing w:line="312" w:lineRule="auto"/>
        <w:ind w:left="142" w:right="72" w:firstLine="567"/>
        <w:jc w:val="both"/>
      </w:pPr>
    </w:p>
    <w:p w14:paraId="1D9ABD93" w14:textId="77777777" w:rsidR="00501AEA" w:rsidRPr="009D7299" w:rsidRDefault="00501AEA" w:rsidP="00501AEA">
      <w:pPr>
        <w:spacing w:line="312" w:lineRule="auto"/>
        <w:ind w:left="142" w:right="72" w:firstLine="567"/>
        <w:jc w:val="both"/>
      </w:pPr>
      <w:r w:rsidRPr="00686DE3">
        <w:t>Рисунок 1.</w:t>
      </w:r>
      <w:r w:rsidR="00627E45">
        <w:t>5</w:t>
      </w:r>
      <w:r w:rsidRPr="00686DE3">
        <w:t>.3.</w:t>
      </w:r>
      <w:r>
        <w:t xml:space="preserve">1 </w:t>
      </w:r>
      <w:r w:rsidRPr="00686DE3">
        <w:t xml:space="preserve"> Габаритные и установочные размеры</w:t>
      </w:r>
    </w:p>
    <w:p w14:paraId="54676AEC" w14:textId="77777777" w:rsidR="00D068B5" w:rsidRDefault="00D068B5" w:rsidP="00F83821">
      <w:pPr>
        <w:spacing w:line="312" w:lineRule="auto"/>
        <w:ind w:left="142" w:right="72" w:firstLine="567"/>
        <w:jc w:val="both"/>
      </w:pPr>
    </w:p>
    <w:p w14:paraId="1E7DB442" w14:textId="77777777" w:rsidR="00D068B5" w:rsidRDefault="00D068B5" w:rsidP="00F83821">
      <w:pPr>
        <w:spacing w:line="312" w:lineRule="auto"/>
        <w:ind w:left="142" w:right="72" w:firstLine="567"/>
        <w:jc w:val="both"/>
      </w:pPr>
    </w:p>
    <w:p w14:paraId="5778F741" w14:textId="77777777" w:rsidR="00D068B5" w:rsidRDefault="00D068B5" w:rsidP="00D068B5">
      <w:pPr>
        <w:spacing w:line="312" w:lineRule="auto"/>
        <w:ind w:right="72"/>
        <w:jc w:val="both"/>
      </w:pPr>
    </w:p>
    <w:p w14:paraId="56B26A0E" w14:textId="77777777" w:rsidR="00D268BB" w:rsidRDefault="00D268BB" w:rsidP="00F83821">
      <w:pPr>
        <w:spacing w:line="312" w:lineRule="auto"/>
        <w:ind w:left="142" w:right="72" w:firstLine="567"/>
        <w:jc w:val="both"/>
      </w:pPr>
      <w:r w:rsidRPr="009D7299">
        <w:br w:type="page"/>
      </w:r>
    </w:p>
    <w:p w14:paraId="159B7514" w14:textId="77777777" w:rsidR="00D068B5" w:rsidRPr="00686DE3" w:rsidRDefault="00D068B5" w:rsidP="00F83821">
      <w:pPr>
        <w:spacing w:line="312" w:lineRule="auto"/>
        <w:ind w:left="142" w:right="72" w:firstLine="567"/>
        <w:jc w:val="both"/>
      </w:pPr>
    </w:p>
    <w:p w14:paraId="07E73984" w14:textId="77777777" w:rsidR="00D268BB" w:rsidRPr="00D20E99" w:rsidRDefault="00D268BB" w:rsidP="00F83821">
      <w:pPr>
        <w:tabs>
          <w:tab w:val="left" w:pos="426"/>
        </w:tabs>
        <w:spacing w:line="360" w:lineRule="auto"/>
        <w:ind w:left="709" w:right="72"/>
        <w:jc w:val="both"/>
        <w:rPr>
          <w:b/>
          <w:sz w:val="28"/>
          <w:szCs w:val="28"/>
        </w:rPr>
      </w:pPr>
      <w:r w:rsidRPr="00D20E99">
        <w:rPr>
          <w:b/>
          <w:sz w:val="28"/>
          <w:szCs w:val="28"/>
        </w:rPr>
        <w:t xml:space="preserve">Внешний вид счетчика </w:t>
      </w:r>
    </w:p>
    <w:tbl>
      <w:tblPr>
        <w:tblW w:w="1020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528"/>
        <w:gridCol w:w="4678"/>
      </w:tblGrid>
      <w:tr w:rsidR="002B6F6A" w:rsidRPr="00686DE3" w14:paraId="65AAF864" w14:textId="77777777" w:rsidTr="004A52A2">
        <w:trPr>
          <w:trHeight w:val="437"/>
        </w:trPr>
        <w:tc>
          <w:tcPr>
            <w:tcW w:w="5528" w:type="dxa"/>
          </w:tcPr>
          <w:p w14:paraId="4C9627BD" w14:textId="77777777" w:rsidR="002B6F6A" w:rsidRPr="00686DE3" w:rsidRDefault="00743DA3" w:rsidP="004A52A2">
            <w:pPr>
              <w:tabs>
                <w:tab w:val="left" w:pos="426"/>
              </w:tabs>
              <w:spacing w:line="360" w:lineRule="auto"/>
              <w:ind w:right="72"/>
              <w:jc w:val="both"/>
            </w:pPr>
            <w:r>
              <w:rPr>
                <w:noProof/>
              </w:rPr>
              <w:pict w14:anchorId="2C82ECAD">
                <v:line id="Line 249" o:spid="_x0000_s2073" style="position:absolute;left:0;text-align:left;flip:y;z-index:251730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5pt,12.55pt" to="279.15pt,16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">
                  <v:stroke endarrow="block"/>
                </v:line>
              </w:pict>
            </w:r>
          </w:p>
        </w:tc>
        <w:tc>
          <w:tcPr>
            <w:tcW w:w="4678" w:type="dxa"/>
            <w:vMerge w:val="restart"/>
          </w:tcPr>
          <w:p w14:paraId="377F4CA3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  <w:r w:rsidRPr="00686DE3">
              <w:t>Наименование и условное обозначение</w:t>
            </w:r>
          </w:p>
          <w:p w14:paraId="29ABCDED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  <w:r w:rsidRPr="00686DE3">
              <w:t>типа счетчика</w:t>
            </w:r>
          </w:p>
          <w:p w14:paraId="3F07C63A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</w:p>
          <w:p w14:paraId="284C83B3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  <w:r>
              <w:t>Штрихкод типа счетчика</w:t>
            </w:r>
          </w:p>
          <w:p w14:paraId="1A6541B2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</w:p>
          <w:p w14:paraId="39961112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  <w:r w:rsidRPr="00686DE3">
              <w:t>Обозначение стандарт</w:t>
            </w:r>
            <w:r>
              <w:t>а</w:t>
            </w:r>
          </w:p>
          <w:p w14:paraId="4D19BD59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</w:p>
          <w:p w14:paraId="6F81E90E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  <w:r w:rsidRPr="00686DE3">
              <w:t>Фирменный знак завода изготовителя</w:t>
            </w:r>
          </w:p>
          <w:p w14:paraId="65D6A33D" w14:textId="77777777" w:rsidR="002B6F6A" w:rsidRPr="00686DE3" w:rsidRDefault="002B6F6A" w:rsidP="004A52A2">
            <w:pPr>
              <w:tabs>
                <w:tab w:val="left" w:pos="426"/>
              </w:tabs>
              <w:ind w:right="72"/>
              <w:jc w:val="both"/>
            </w:pPr>
          </w:p>
          <w:p w14:paraId="76413D63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  <w:r w:rsidRPr="00686DE3">
              <w:t>Светодиодный индикатор</w:t>
            </w:r>
            <w:r>
              <w:t xml:space="preserve"> – </w:t>
            </w:r>
          </w:p>
          <w:p w14:paraId="3FDD0430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  <w:r>
              <w:t xml:space="preserve">          испытательный выход</w:t>
            </w:r>
          </w:p>
          <w:p w14:paraId="1CF67DC8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</w:p>
          <w:p w14:paraId="37441B0D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  <w:r w:rsidRPr="00686DE3">
              <w:t>Передаточное число</w:t>
            </w:r>
          </w:p>
          <w:p w14:paraId="4ACEA0CE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</w:p>
          <w:p w14:paraId="73FBEBEE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  <w:r w:rsidRPr="00686DE3">
              <w:t>Жидкокристаллический индикатор</w:t>
            </w:r>
          </w:p>
          <w:p w14:paraId="2296F549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</w:p>
          <w:p w14:paraId="144CB3AF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  <w:r w:rsidRPr="00F07BB0">
              <w:rPr>
                <w:bCs/>
                <w:szCs w:val="24"/>
              </w:rPr>
              <w:t>Знак</w:t>
            </w:r>
            <w:r w:rsidRPr="00F07BB0">
              <w:rPr>
                <w:szCs w:val="24"/>
              </w:rPr>
              <w:t xml:space="preserve"> утверждения типа </w:t>
            </w:r>
            <w:r w:rsidRPr="00F07BB0">
              <w:rPr>
                <w:bCs/>
                <w:szCs w:val="24"/>
              </w:rPr>
              <w:t>СИ</w:t>
            </w:r>
          </w:p>
          <w:p w14:paraId="5D9602F6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</w:p>
          <w:p w14:paraId="5EFC6EA8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  <w:r>
              <w:t xml:space="preserve">Знак </w:t>
            </w:r>
            <w:r w:rsidRPr="00F07BB0">
              <w:t>Таможенного союза</w:t>
            </w:r>
          </w:p>
          <w:p w14:paraId="152E1453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</w:p>
          <w:p w14:paraId="23CE8035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  <w:r w:rsidRPr="00686DE3">
              <w:t xml:space="preserve">Знак «прибор класса защиты II» </w:t>
            </w:r>
          </w:p>
          <w:p w14:paraId="441932BE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</w:p>
          <w:p w14:paraId="15BC736D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  <w:r w:rsidRPr="00686DE3">
              <w:t>Испытательное напряжение изоляции 4кВ</w:t>
            </w:r>
          </w:p>
          <w:p w14:paraId="79A4CC40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</w:p>
          <w:p w14:paraId="423CA12C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  <w:r>
              <w:t>Номинальные напряжение и частота сети</w:t>
            </w:r>
          </w:p>
          <w:p w14:paraId="2AFFDA72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</w:p>
          <w:p w14:paraId="346C0980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  <w:r>
              <w:t xml:space="preserve">Технологическая программа обслуживания </w:t>
            </w:r>
            <w:r w:rsidRPr="004A52A2">
              <w:rPr>
                <w:lang w:val="en-US"/>
              </w:rPr>
              <w:t>MConfig</w:t>
            </w:r>
          </w:p>
          <w:p w14:paraId="2FB55548" w14:textId="77777777" w:rsidR="002B6F6A" w:rsidRPr="002B6F6A" w:rsidRDefault="002B6F6A" w:rsidP="004A52A2">
            <w:pPr>
              <w:tabs>
                <w:tab w:val="left" w:pos="426"/>
              </w:tabs>
              <w:ind w:right="72"/>
              <w:jc w:val="both"/>
            </w:pPr>
          </w:p>
          <w:p w14:paraId="5A958691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  <w:r w:rsidRPr="00364A5E">
              <w:t>Номинальн</w:t>
            </w:r>
            <w:r>
              <w:t>ы</w:t>
            </w:r>
            <w:r w:rsidRPr="00364A5E">
              <w:t>й и максимальный ток</w:t>
            </w:r>
          </w:p>
          <w:p w14:paraId="35585998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</w:p>
          <w:p w14:paraId="1971EBCC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  <w:r w:rsidRPr="001C2F2E">
              <w:t>Штрихкод</w:t>
            </w:r>
            <w:r>
              <w:t xml:space="preserve"> з</w:t>
            </w:r>
            <w:r w:rsidRPr="00686DE3">
              <w:t>аводско</w:t>
            </w:r>
            <w:r>
              <w:t>го</w:t>
            </w:r>
            <w:r w:rsidRPr="00686DE3">
              <w:t xml:space="preserve"> номер</w:t>
            </w:r>
            <w:r>
              <w:t>а</w:t>
            </w:r>
            <w:r w:rsidRPr="00686DE3">
              <w:t xml:space="preserve"> </w:t>
            </w:r>
          </w:p>
          <w:p w14:paraId="426FA0D7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  <w:r w:rsidRPr="00686DE3">
              <w:t>и год изготовления</w:t>
            </w:r>
          </w:p>
          <w:p w14:paraId="4F7A26A1" w14:textId="77777777" w:rsidR="002B6F6A" w:rsidRDefault="002B6F6A" w:rsidP="004A52A2">
            <w:pPr>
              <w:tabs>
                <w:tab w:val="left" w:pos="426"/>
              </w:tabs>
              <w:ind w:right="72"/>
              <w:jc w:val="both"/>
            </w:pPr>
          </w:p>
          <w:p w14:paraId="1C28D61E" w14:textId="77777777" w:rsidR="002B6F6A" w:rsidRPr="00686DE3" w:rsidRDefault="002B6F6A" w:rsidP="004A52A2">
            <w:pPr>
              <w:tabs>
                <w:tab w:val="left" w:pos="426"/>
              </w:tabs>
              <w:ind w:right="72"/>
              <w:jc w:val="both"/>
            </w:pPr>
            <w:r>
              <w:t>Клеммы интерфейса RS-232u</w:t>
            </w:r>
          </w:p>
        </w:tc>
      </w:tr>
      <w:tr w:rsidR="002B6F6A" w:rsidRPr="00686DE3" w14:paraId="5E54732B" w14:textId="77777777" w:rsidTr="004A52A2">
        <w:trPr>
          <w:trHeight w:val="386"/>
        </w:trPr>
        <w:tc>
          <w:tcPr>
            <w:tcW w:w="5528" w:type="dxa"/>
          </w:tcPr>
          <w:p w14:paraId="6B07F6B5" w14:textId="77777777" w:rsidR="002B6F6A" w:rsidRPr="00686DE3" w:rsidRDefault="00743DA3" w:rsidP="004A52A2">
            <w:pPr>
              <w:tabs>
                <w:tab w:val="left" w:pos="426"/>
              </w:tabs>
              <w:spacing w:line="360" w:lineRule="auto"/>
              <w:ind w:right="72"/>
              <w:jc w:val="both"/>
              <w:rPr>
                <w:noProof/>
              </w:rPr>
            </w:pPr>
            <w:r>
              <w:rPr>
                <w:noProof/>
              </w:rPr>
              <w:pict w14:anchorId="6165C8E3">
                <v:line id="Line 250" o:spid="_x0000_s2072" style="position:absolute;left:0;text-align:left;z-index:251730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5pt,12.55pt" to="124.15pt,4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">
                  <v:stroke endarrow="block"/>
                </v:line>
              </w:pict>
            </w:r>
            <w:r w:rsidR="002B6F6A">
              <w:t xml:space="preserve">               Место установки пломбы поверителя</w:t>
            </w:r>
          </w:p>
        </w:tc>
        <w:tc>
          <w:tcPr>
            <w:tcW w:w="4678" w:type="dxa"/>
            <w:vMerge/>
          </w:tcPr>
          <w:p w14:paraId="2B906A8D" w14:textId="77777777" w:rsidR="002B6F6A" w:rsidRPr="00686DE3" w:rsidRDefault="002B6F6A" w:rsidP="004A52A2">
            <w:pPr>
              <w:tabs>
                <w:tab w:val="left" w:pos="426"/>
              </w:tabs>
              <w:ind w:right="72"/>
              <w:jc w:val="both"/>
            </w:pPr>
          </w:p>
        </w:tc>
      </w:tr>
      <w:tr w:rsidR="002B6F6A" w:rsidRPr="00686DE3" w14:paraId="1441E0A1" w14:textId="77777777" w:rsidTr="002B6F6A">
        <w:trPr>
          <w:trHeight w:val="8944"/>
        </w:trPr>
        <w:tc>
          <w:tcPr>
            <w:tcW w:w="5528" w:type="dxa"/>
          </w:tcPr>
          <w:p w14:paraId="68D3318E" w14:textId="77777777" w:rsidR="002B6F6A" w:rsidRPr="00686DE3" w:rsidRDefault="00743DA3" w:rsidP="004A52A2">
            <w:pPr>
              <w:tabs>
                <w:tab w:val="left" w:pos="426"/>
              </w:tabs>
              <w:spacing w:line="360" w:lineRule="auto"/>
              <w:ind w:right="72"/>
              <w:jc w:val="both"/>
            </w:pPr>
            <w:r>
              <w:rPr>
                <w:noProof/>
              </w:rPr>
              <w:pict w14:anchorId="2566ACD1">
                <v:line id="Line 233" o:spid="_x0000_s2071" alt="" style="position:absolute;left:0;text-align:left;flip:y;z-index:25173760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6.6pt" to="275.2pt,81.15pt">
                  <v:stroke endarrow="block"/>
                </v:line>
              </w:pict>
            </w:r>
            <w:r>
              <w:rPr>
                <w:noProof/>
              </w:rPr>
              <w:pict w14:anchorId="3514EBCF">
                <v:line id="Line 253" o:spid="_x0000_s2070" style="position:absolute;left:0;text-align:left;flip:x y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3.6pt" to="55.45pt,8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">
                  <v:stroke endarrow="block"/>
                </v:line>
              </w:pict>
            </w:r>
            <w:r w:rsidR="002B6F6A" w:rsidRPr="00686DE3">
              <w:t>Кожух</w:t>
            </w:r>
          </w:p>
          <w:p w14:paraId="0920F4DF" w14:textId="77777777" w:rsidR="002B6F6A" w:rsidRDefault="00743DA3" w:rsidP="004A52A2">
            <w:pPr>
              <w:tabs>
                <w:tab w:val="left" w:pos="426"/>
              </w:tabs>
              <w:spacing w:line="360" w:lineRule="auto"/>
              <w:ind w:right="72"/>
              <w:jc w:val="both"/>
            </w:pPr>
            <w:r>
              <w:rPr>
                <w:noProof/>
              </w:rPr>
              <w:pict w14:anchorId="24E6D0A8">
                <v:line id="Line 231" o:spid="_x0000_s2069" alt="" style="position:absolute;left:0;text-align:left;z-index:2517355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35pt,203.8pt" to="271.45pt,273.65pt">
                  <v:stroke endarrow="block"/>
                </v:line>
              </w:pict>
            </w:r>
            <w:r>
              <w:rPr>
                <w:noProof/>
              </w:rPr>
              <w:pict w14:anchorId="19C12E08">
                <v:line id="Line 240" o:spid="_x0000_s2068" style="position:absolute;left:0;text-align:lef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8pt,224.4pt" to="275.2pt,30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">
                  <v:stroke endarrow="block"/>
                </v:line>
              </w:pict>
            </w:r>
            <w:r>
              <w:rPr>
                <w:noProof/>
              </w:rPr>
              <w:pict w14:anchorId="7C535F13">
                <v:line id="Line 254" o:spid="_x0000_s2067" style="position:absolute;left:0;text-align:lef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45pt,280.55pt" to="275.2pt,40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">
                  <v:stroke endarrow="block"/>
                </v:line>
              </w:pict>
            </w:r>
            <w:r>
              <w:rPr>
                <w:noProof/>
              </w:rPr>
              <w:pict w14:anchorId="407E0BA7">
                <v:line id="Line 243" o:spid="_x0000_s2066" style="position:absolute;left:0;text-align:lef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15pt,229.2pt" to="275.2pt,36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">
                  <v:stroke endarrow="block"/>
                </v:line>
              </w:pict>
            </w:r>
            <w:r>
              <w:rPr>
                <w:noProof/>
              </w:rPr>
              <w:pict w14:anchorId="41A324FE">
                <v:line id="Line 241" o:spid="_x0000_s2065" alt="" style="position:absolute;left:0;text-align:left;z-index:25174476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5pt,203.8pt" to="279.15pt,337.2pt">
                  <v:stroke endarrow="block"/>
                </v:line>
              </w:pict>
            </w:r>
            <w:r>
              <w:rPr>
                <w:noProof/>
              </w:rPr>
              <w:pict w14:anchorId="18F52054">
                <v:line id="Line 232" o:spid="_x0000_s2064" style="position:absolute;left:0;text-align:lef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2pt,185.9pt" to="271.45pt,24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">
                  <v:stroke endarrow="block"/>
                </v:line>
              </w:pict>
            </w:r>
            <w:r>
              <w:rPr>
                <w:noProof/>
              </w:rPr>
              <w:pict w14:anchorId="68045FAA">
                <v:line id="Line 236" o:spid="_x0000_s2063" alt="" style="position:absolute;left:0;text-align:left;z-index:251740672;visibility:visible;mso-wrap-edited:f;mso-width-percent:0;mso-height-percent:0;mso-width-percent:0;mso-height-percent:0" from="149.2pt,180.2pt" to="275.2pt,214.95pt">
                  <v:stroke endarrow="block"/>
                </v:line>
              </w:pict>
            </w:r>
            <w:r>
              <w:rPr>
                <w:noProof/>
              </w:rPr>
              <w:pict w14:anchorId="745CFEEA">
                <v:line id="Line 228" o:spid="_x0000_s2062" alt="" style="position:absolute;left:0;text-align:left;flip:y;z-index:251732480;visibility:visible;mso-wrap-edited:f;mso-width-percent:0;mso-height-percent:0;mso-width-percent:0;mso-height-percent:0" from="171.7pt,166.9pt" to="271.45pt,180.2pt">
                  <v:stroke endarrow="block"/>
                </v:line>
              </w:pict>
            </w:r>
            <w:r>
              <w:rPr>
                <w:noProof/>
              </w:rPr>
              <w:pict w14:anchorId="25D0F666">
                <v:line id="Line 242" o:spid="_x0000_s2061" alt="" style="position:absolute;left:0;text-align:left;z-index:251745792;visibility:visible;mso-wrap-edited:f;mso-width-percent:0;mso-height-percent:0;mso-width-percent:0;mso-height-percent:0" from="212.75pt,181.55pt" to="275.2pt,190.05pt">
                  <v:stroke endarrow="block"/>
                </v:line>
              </w:pict>
            </w:r>
            <w:r>
              <w:rPr>
                <w:noProof/>
              </w:rPr>
              <w:pict w14:anchorId="3DCBA5D3">
                <v:line id="Line 230" o:spid="_x0000_s2060" style="position:absolute;left:0;text-align:left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45pt,109.1pt" to="279.15pt,12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">
                  <v:stroke endarrow="block"/>
                </v:line>
              </w:pict>
            </w:r>
            <w:r>
              <w:rPr>
                <w:noProof/>
              </w:rPr>
              <w:pict w14:anchorId="6E01414F">
                <v:line id="Line 237" o:spid="_x0000_s2059" style="position:absolute;left:0;text-align:left;flip:y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8pt,78.25pt" to="288.4pt,11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">
                  <v:stroke endarrow="block"/>
                </v:line>
              </w:pict>
            </w:r>
            <w:r>
              <w:rPr>
                <w:noProof/>
              </w:rPr>
              <w:pict w14:anchorId="43B1928E">
                <v:line id="Line 238" o:spid="_x0000_s2058" alt="" style="position:absolute;left:0;text-align:left;flip:x;z-index:251742720;visibility:visible;mso-wrap-edited:f;mso-width-percent:0;mso-height-percent:0;mso-width-percent:0;mso-height-percent:0" from="50pt,185.9pt" to="82.65pt,393pt">
                  <v:stroke endarrow="block"/>
                </v:line>
              </w:pict>
            </w:r>
            <w:r>
              <w:rPr>
                <w:noProof/>
              </w:rPr>
              <w:pict w14:anchorId="36427364">
                <v:line id="Line 239" o:spid="_x0000_s2057" alt="" style="position:absolute;left:0;text-align:left;flip:x;z-index:251749888;visibility:visible;mso-wrap-edited:f;mso-width-percent:0;mso-height-percent:0;mso-width-percent:0;mso-height-percent:0" from="11.9pt,181.55pt" to="55.45pt,404.95pt">
                  <v:stroke endarrow="block"/>
                </v:line>
              </w:pict>
            </w:r>
            <w:r>
              <w:rPr>
                <w:noProof/>
              </w:rPr>
              <w:pict w14:anchorId="0807FA56">
                <v:line id="Line 227" o:spid="_x0000_s2056" alt="" style="position:absolute;left:0;text-align:left;z-index:251731456;visibility:visible;mso-wrap-edited:f;mso-width-percent:0;mso-height-percent:0;mso-width-percent:0;mso-height-percent:0" from="132.8pt,332.95pt" to="138.35pt,355.95pt">
                  <v:stroke endarrow="block"/>
                </v:line>
              </w:pict>
            </w:r>
            <w:r>
              <w:rPr>
                <w:noProof/>
              </w:rPr>
              <w:pict w14:anchorId="6811FD2F">
                <v:line id="Line 234" o:spid="_x0000_s2055" style="position:absolute;left:0;text-align:left;flip:y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35pt,15.1pt" to="275.2pt,10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">
                  <v:stroke endarrow="block"/>
                </v:line>
              </w:pict>
            </w:r>
            <w:r>
              <w:rPr>
                <w:noProof/>
              </w:rPr>
              <w:pict w14:anchorId="455570FF">
                <v:line id="Line 235" o:spid="_x0000_s2054" style="position:absolute;left:0;text-align:left;flip:y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15pt,44.05pt" to="275.2pt,10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">
                  <v:stroke endarrow="block"/>
                </v:line>
              </w:pict>
            </w:r>
            <w:r>
              <w:rPr>
                <w:noProof/>
              </w:rPr>
              <w:pict w14:anchorId="268E4311">
                <v:line id="Line 229" o:spid="_x0000_s2053" style="position:absolute;left:0;text-align:left;flip:y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pt,138.45pt" to="279.15pt,15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">
                  <v:stroke endarrow="block"/>
                </v:line>
              </w:pict>
            </w:r>
            <w:r w:rsidR="002B6F6A">
              <w:rPr>
                <w:noProof/>
              </w:rPr>
              <w:drawing>
                <wp:anchor distT="0" distB="0" distL="114300" distR="114300" simplePos="0" relativeHeight="251730432" behindDoc="0" locked="0" layoutInCell="1" allowOverlap="1" wp14:anchorId="1E5B18CC" wp14:editId="2957378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1905</wp:posOffset>
                  </wp:positionV>
                  <wp:extent cx="3554730" cy="4264025"/>
                  <wp:effectExtent l="0" t="0" r="0" b="0"/>
                  <wp:wrapTopAndBottom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554730" cy="426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5ED226" w14:textId="77777777" w:rsidR="002B6F6A" w:rsidRDefault="002B6F6A" w:rsidP="0087697F">
            <w:pPr>
              <w:tabs>
                <w:tab w:val="left" w:pos="426"/>
              </w:tabs>
              <w:ind w:right="72"/>
              <w:jc w:val="both"/>
            </w:pPr>
            <w:r>
              <w:t xml:space="preserve">                          Место установки </w:t>
            </w:r>
          </w:p>
          <w:p w14:paraId="60B0CC0D" w14:textId="77777777" w:rsidR="002B6F6A" w:rsidRDefault="002B6F6A" w:rsidP="0087697F">
            <w:pPr>
              <w:tabs>
                <w:tab w:val="left" w:pos="426"/>
              </w:tabs>
              <w:spacing w:line="360" w:lineRule="auto"/>
              <w:ind w:right="72"/>
              <w:jc w:val="both"/>
            </w:pPr>
            <w:r>
              <w:t xml:space="preserve">                            пломбы ОТК</w:t>
            </w:r>
          </w:p>
          <w:p w14:paraId="7990FD2A" w14:textId="77777777" w:rsidR="002B6F6A" w:rsidRDefault="002B6F6A" w:rsidP="0087697F">
            <w:pPr>
              <w:tabs>
                <w:tab w:val="left" w:pos="426"/>
              </w:tabs>
              <w:ind w:right="72"/>
              <w:jc w:val="both"/>
            </w:pPr>
            <w:r>
              <w:t xml:space="preserve">         Однофазный</w:t>
            </w:r>
          </w:p>
          <w:p w14:paraId="4A4D2A6B" w14:textId="77777777" w:rsidR="002B6F6A" w:rsidRDefault="002B6F6A" w:rsidP="0087697F">
            <w:pPr>
              <w:tabs>
                <w:tab w:val="left" w:pos="426"/>
              </w:tabs>
              <w:spacing w:line="360" w:lineRule="auto"/>
              <w:ind w:right="72"/>
              <w:jc w:val="both"/>
            </w:pPr>
            <w:r>
              <w:t xml:space="preserve">  К</w:t>
            </w:r>
            <w:r w:rsidRPr="00686DE3">
              <w:t>ласс точности</w:t>
            </w:r>
            <w:r>
              <w:t xml:space="preserve">  1</w:t>
            </w:r>
          </w:p>
          <w:p w14:paraId="0D6135F2" w14:textId="77777777" w:rsidR="002B6F6A" w:rsidRPr="00686DE3" w:rsidRDefault="002B6F6A" w:rsidP="0087697F">
            <w:pPr>
              <w:tabs>
                <w:tab w:val="left" w:pos="426"/>
              </w:tabs>
              <w:spacing w:line="360" w:lineRule="auto"/>
              <w:ind w:right="72"/>
              <w:jc w:val="both"/>
            </w:pPr>
          </w:p>
        </w:tc>
        <w:tc>
          <w:tcPr>
            <w:tcW w:w="4678" w:type="dxa"/>
            <w:vMerge/>
          </w:tcPr>
          <w:p w14:paraId="655F4E0B" w14:textId="77777777" w:rsidR="002B6F6A" w:rsidRPr="00686DE3" w:rsidRDefault="002B6F6A" w:rsidP="004A52A2">
            <w:pPr>
              <w:tabs>
                <w:tab w:val="left" w:pos="426"/>
              </w:tabs>
              <w:ind w:right="72"/>
              <w:jc w:val="both"/>
            </w:pPr>
          </w:p>
        </w:tc>
      </w:tr>
    </w:tbl>
    <w:p w14:paraId="3E5331CB" w14:textId="77777777" w:rsidR="00AF6AE4" w:rsidRDefault="00AF6AE4" w:rsidP="002B6F6A">
      <w:pPr>
        <w:tabs>
          <w:tab w:val="left" w:pos="426"/>
        </w:tabs>
        <w:spacing w:line="360" w:lineRule="auto"/>
        <w:ind w:right="72"/>
        <w:jc w:val="center"/>
      </w:pPr>
      <w:r>
        <w:t>Тип корпуса 1</w:t>
      </w:r>
    </w:p>
    <w:p w14:paraId="18AA0028" w14:textId="77777777" w:rsidR="00D268BB" w:rsidRDefault="00D268BB" w:rsidP="00F83821">
      <w:pPr>
        <w:tabs>
          <w:tab w:val="left" w:pos="426"/>
        </w:tabs>
        <w:spacing w:line="360" w:lineRule="auto"/>
        <w:ind w:left="142" w:right="72"/>
        <w:jc w:val="center"/>
      </w:pPr>
      <w:r w:rsidRPr="00686DE3">
        <w:t>Рис. 1.</w:t>
      </w:r>
      <w:r w:rsidR="00627E45">
        <w:t>5</w:t>
      </w:r>
      <w:r>
        <w:t>.3.2</w:t>
      </w:r>
      <w:r w:rsidRPr="00686DE3">
        <w:t xml:space="preserve"> Внешний вид счетчика </w:t>
      </w:r>
      <w:r>
        <w:t>(со снятой крышкой клеммной колодки)</w:t>
      </w:r>
    </w:p>
    <w:p w14:paraId="4CD4B5FA" w14:textId="77777777" w:rsidR="00D268BB" w:rsidRDefault="00D268BB" w:rsidP="00F83821">
      <w:pPr>
        <w:tabs>
          <w:tab w:val="left" w:pos="426"/>
        </w:tabs>
        <w:spacing w:line="360" w:lineRule="auto"/>
        <w:ind w:left="142" w:right="72"/>
        <w:jc w:val="both"/>
      </w:pPr>
    </w:p>
    <w:p w14:paraId="1756218C" w14:textId="77777777" w:rsidR="00597D0B" w:rsidRDefault="00597D0B"/>
    <w:p w14:paraId="5E51B6A6" w14:textId="77777777" w:rsidR="00597D0B" w:rsidRDefault="00597D0B">
      <w:r>
        <w:br w:type="page"/>
      </w:r>
    </w:p>
    <w:p w14:paraId="7FD8E062" w14:textId="77777777" w:rsidR="00597D0B" w:rsidRDefault="00597D0B"/>
    <w:p w14:paraId="3E2506E3" w14:textId="77777777" w:rsidR="00597D0B" w:rsidRDefault="00AF6AE4">
      <w:r>
        <w:rPr>
          <w:noProof/>
        </w:rPr>
        <w:drawing>
          <wp:anchor distT="0" distB="0" distL="114300" distR="114300" simplePos="0" relativeHeight="251673088" behindDoc="0" locked="0" layoutInCell="1" allowOverlap="1" wp14:anchorId="66FAB6C5" wp14:editId="3B4299F4">
            <wp:simplePos x="0" y="0"/>
            <wp:positionH relativeFrom="column">
              <wp:posOffset>125095</wp:posOffset>
            </wp:positionH>
            <wp:positionV relativeFrom="paragraph">
              <wp:posOffset>39370</wp:posOffset>
            </wp:positionV>
            <wp:extent cx="3105785" cy="281178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612E6" w14:textId="77777777" w:rsidR="00597D0B" w:rsidRDefault="00AF6AE4">
      <w:r>
        <w:rPr>
          <w:noProof/>
        </w:rPr>
        <w:drawing>
          <wp:anchor distT="0" distB="0" distL="114300" distR="114300" simplePos="0" relativeHeight="251675136" behindDoc="0" locked="0" layoutInCell="1" allowOverlap="1" wp14:anchorId="0518FF2F" wp14:editId="2B0263E0">
            <wp:simplePos x="0" y="0"/>
            <wp:positionH relativeFrom="column">
              <wp:posOffset>196215</wp:posOffset>
            </wp:positionH>
            <wp:positionV relativeFrom="paragraph">
              <wp:posOffset>1905</wp:posOffset>
            </wp:positionV>
            <wp:extent cx="2902585" cy="245872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FD2A1" w14:textId="77777777" w:rsidR="00597D0B" w:rsidRDefault="00BF7771">
      <w:r>
        <w:t xml:space="preserve">                                 </w:t>
      </w:r>
      <w:r w:rsidRPr="00BF7771">
        <w:t>Тип ко</w:t>
      </w:r>
      <w:r>
        <w:t>рпуса 3</w:t>
      </w:r>
    </w:p>
    <w:p w14:paraId="2790327F" w14:textId="77777777" w:rsidR="00597D0B" w:rsidRDefault="00BF7771">
      <w:r>
        <w:t xml:space="preserve">                              Тип корпуса 2</w:t>
      </w:r>
    </w:p>
    <w:p w14:paraId="61EDFAF7" w14:textId="77777777" w:rsidR="00597D0B" w:rsidRDefault="00597D0B"/>
    <w:p w14:paraId="01C1C4DA" w14:textId="77777777" w:rsidR="00597D0B" w:rsidRDefault="00597D0B"/>
    <w:p w14:paraId="01A9A0FD" w14:textId="77777777" w:rsidR="00597D0B" w:rsidRDefault="00721723" w:rsidP="00721723">
      <w:pPr>
        <w:jc w:val="center"/>
      </w:pPr>
      <w:r>
        <w:rPr>
          <w:noProof/>
        </w:rPr>
        <w:drawing>
          <wp:inline distT="0" distB="0" distL="0" distR="0" wp14:anchorId="15BE4BE3" wp14:editId="40721031">
            <wp:extent cx="2942787" cy="2758568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894" cy="277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1A975" w14:textId="77777777" w:rsidR="00597D0B" w:rsidRDefault="00597D0B"/>
    <w:p w14:paraId="661ECA08" w14:textId="77777777" w:rsidR="00597D0B" w:rsidRDefault="00597D0B"/>
    <w:p w14:paraId="46398E84" w14:textId="77777777" w:rsidR="00721723" w:rsidRDefault="00721723" w:rsidP="00721723"/>
    <w:p w14:paraId="291D303A" w14:textId="77777777" w:rsidR="00721723" w:rsidRDefault="00721723" w:rsidP="00721723">
      <w:pPr>
        <w:jc w:val="center"/>
      </w:pPr>
      <w:r>
        <w:t>Тип корпуса 4</w:t>
      </w:r>
    </w:p>
    <w:p w14:paraId="5FCFE57A" w14:textId="77777777" w:rsidR="00721723" w:rsidRDefault="00721723" w:rsidP="00721723"/>
    <w:p w14:paraId="45A3734E" w14:textId="77777777" w:rsidR="00721723" w:rsidRDefault="00721723" w:rsidP="00F44517">
      <w:pPr>
        <w:ind w:left="284" w:firstLine="567"/>
        <w:jc w:val="center"/>
      </w:pPr>
      <w:r>
        <w:t>Рис. 1.5</w:t>
      </w:r>
      <w:r w:rsidRPr="00AF6AE4">
        <w:t>.3.2 Внешний вид счетчика</w:t>
      </w:r>
      <w:r>
        <w:t xml:space="preserve">  (продолжение)</w:t>
      </w:r>
    </w:p>
    <w:p w14:paraId="2A8B4616" w14:textId="77777777" w:rsidR="00721723" w:rsidRDefault="00721723" w:rsidP="00721723"/>
    <w:p w14:paraId="3C0C9029" w14:textId="77777777" w:rsidR="00721723" w:rsidRDefault="00721723" w:rsidP="00721723"/>
    <w:p w14:paraId="49034A63" w14:textId="77777777" w:rsidR="00721723" w:rsidRDefault="00721723" w:rsidP="00F44517">
      <w:pPr>
        <w:ind w:left="284" w:firstLine="567"/>
      </w:pPr>
      <w:r>
        <w:t xml:space="preserve">На внутренней стороне клеммной крышки нанесена схема подключения счетчика. </w:t>
      </w:r>
    </w:p>
    <w:p w14:paraId="1E499B79" w14:textId="77777777" w:rsidR="00721723" w:rsidRDefault="00721723" w:rsidP="00F44517">
      <w:pPr>
        <w:ind w:left="284" w:firstLine="567"/>
      </w:pPr>
      <w:r>
        <w:t>На крепежном винте крышки клеммной  предусмотрено место установки пломбы энергосбытовой компании.</w:t>
      </w:r>
    </w:p>
    <w:p w14:paraId="08DE2CD4" w14:textId="77777777" w:rsidR="00597D0B" w:rsidRDefault="00597D0B"/>
    <w:p w14:paraId="4E6A7983" w14:textId="77777777" w:rsidR="00597D0B" w:rsidRDefault="00597D0B"/>
    <w:p w14:paraId="65C46EC7" w14:textId="77777777" w:rsidR="00597D0B" w:rsidRDefault="00597D0B"/>
    <w:p w14:paraId="3BDAC07B" w14:textId="77777777" w:rsidR="00597D0B" w:rsidRDefault="00597D0B"/>
    <w:p w14:paraId="5216EFA5" w14:textId="77777777" w:rsidR="00597D0B" w:rsidRDefault="00597D0B"/>
    <w:p w14:paraId="54F47949" w14:textId="77777777" w:rsidR="007C07F4" w:rsidRDefault="007C07F4"/>
    <w:p w14:paraId="41DDD863" w14:textId="77777777" w:rsidR="00D268BB" w:rsidRPr="00F04EE8" w:rsidRDefault="00D268BB" w:rsidP="00627E45">
      <w:pPr>
        <w:numPr>
          <w:ilvl w:val="1"/>
          <w:numId w:val="29"/>
        </w:numPr>
        <w:tabs>
          <w:tab w:val="left" w:pos="426"/>
          <w:tab w:val="left" w:pos="570"/>
        </w:tabs>
        <w:spacing w:line="360" w:lineRule="auto"/>
        <w:ind w:left="284" w:right="72" w:firstLine="567"/>
        <w:jc w:val="both"/>
        <w:rPr>
          <w:b/>
          <w:szCs w:val="24"/>
        </w:rPr>
      </w:pPr>
      <w:r w:rsidRPr="00686DE3">
        <w:rPr>
          <w:b/>
          <w:lang w:val="en-US"/>
        </w:rPr>
        <w:lastRenderedPageBreak/>
        <w:t>Схемы подключения</w:t>
      </w:r>
      <w:r w:rsidRPr="00F04EE8">
        <w:rPr>
          <w:b/>
        </w:rPr>
        <w:t xml:space="preserve"> </w:t>
      </w:r>
    </w:p>
    <w:p w14:paraId="76C312E5" w14:textId="77777777" w:rsidR="007C07F4" w:rsidRDefault="00F65AFE" w:rsidP="00D64378">
      <w:pPr>
        <w:tabs>
          <w:tab w:val="left" w:pos="9780"/>
        </w:tabs>
        <w:ind w:left="-142" w:right="72"/>
      </w:pPr>
      <w:r>
        <w:rPr>
          <w:noProof/>
        </w:rPr>
        <w:drawing>
          <wp:anchor distT="0" distB="0" distL="114300" distR="114300" simplePos="0" relativeHeight="251680256" behindDoc="1" locked="0" layoutInCell="1" allowOverlap="1" wp14:anchorId="72E401A3" wp14:editId="301FC240">
            <wp:simplePos x="0" y="0"/>
            <wp:positionH relativeFrom="column">
              <wp:posOffset>2529840</wp:posOffset>
            </wp:positionH>
            <wp:positionV relativeFrom="paragraph">
              <wp:posOffset>173990</wp:posOffset>
            </wp:positionV>
            <wp:extent cx="1736090" cy="991235"/>
            <wp:effectExtent l="0" t="0" r="0" b="0"/>
            <wp:wrapTight wrapText="bothSides">
              <wp:wrapPolygon edited="0">
                <wp:start x="0" y="0"/>
                <wp:lineTo x="0" y="21171"/>
                <wp:lineTo x="21331" y="21171"/>
                <wp:lineTo x="21331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DA3">
        <w:rPr>
          <w:noProof/>
        </w:rPr>
        <w:object w:dxaOrig="1440" w:dyaOrig="1440" w14:anchorId="4D6BEACA">
          <v:shape id="_x0000_s2052" type="#_x0000_t75" alt="" style="position:absolute;left:0;text-align:left;margin-left:15.3pt;margin-top:3.55pt;width:140.95pt;height:92.55pt;z-index:251679232;mso-wrap-edited:f;mso-width-percent:0;mso-height-percent:0;mso-position-horizontal-relative:text;mso-position-vertical-relative:text;mso-width-percent:0;mso-height-percent:0;mso-width-relative:page;mso-height-relative:page" wrapcoords="-115 0 -115 21424 21600 21424 21600 0 -115 0">
            <v:imagedata r:id="rId32" o:title=""/>
            <w10:wrap type="tight"/>
          </v:shape>
          <o:OLEObject Type="Embed" ProgID="PBrush" ShapeID="_x0000_s2052" DrawAspect="Content" ObjectID="_1789582507" r:id="rId33"/>
        </w:object>
      </w:r>
      <w:r w:rsidR="00D64378">
        <w:t xml:space="preserve">                                                                      </w:t>
      </w:r>
    </w:p>
    <w:p w14:paraId="34B8DF97" w14:textId="77777777" w:rsidR="00D268BB" w:rsidRPr="004578CC" w:rsidRDefault="00D64378" w:rsidP="00F65AFE">
      <w:pPr>
        <w:tabs>
          <w:tab w:val="left" w:pos="9780"/>
        </w:tabs>
        <w:ind w:left="142" w:right="72"/>
        <w:jc w:val="right"/>
      </w:pPr>
      <w:r>
        <w:t xml:space="preserve">  </w:t>
      </w:r>
      <w:r w:rsidR="00F65AFE">
        <w:rPr>
          <w:noProof/>
        </w:rPr>
        <w:drawing>
          <wp:inline distT="0" distB="0" distL="0" distR="0" wp14:anchorId="6C2F755E" wp14:editId="73B68A3C">
            <wp:extent cx="1698172" cy="101264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172" cy="101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67C32" w14:textId="77777777" w:rsidR="007C07F4" w:rsidRDefault="007C07F4" w:rsidP="00F83821">
      <w:pPr>
        <w:tabs>
          <w:tab w:val="left" w:pos="9780"/>
        </w:tabs>
        <w:ind w:left="567" w:right="72"/>
        <w:jc w:val="both"/>
      </w:pPr>
      <w:r>
        <w:t xml:space="preserve">  </w:t>
      </w:r>
    </w:p>
    <w:p w14:paraId="7DB769EB" w14:textId="77777777" w:rsidR="00D268BB" w:rsidRDefault="00D64378" w:rsidP="00D64378">
      <w:pPr>
        <w:tabs>
          <w:tab w:val="left" w:pos="9780"/>
        </w:tabs>
        <w:ind w:right="72"/>
        <w:jc w:val="both"/>
        <w:rPr>
          <w:szCs w:val="24"/>
        </w:rPr>
      </w:pPr>
      <w:r>
        <w:t xml:space="preserve">  </w:t>
      </w:r>
      <w:r w:rsidR="007C07F4">
        <w:t xml:space="preserve"> </w:t>
      </w:r>
      <w:r w:rsidR="00A823F2">
        <w:t>Рис 1.6</w:t>
      </w:r>
      <w:r w:rsidR="00D268BB">
        <w:t>.1</w:t>
      </w:r>
      <w:r w:rsidR="00F65AFE">
        <w:t>:</w:t>
      </w:r>
      <w:r w:rsidR="00D268BB">
        <w:t xml:space="preserve"> </w:t>
      </w:r>
      <w:r w:rsidR="00F65AFE">
        <w:t xml:space="preserve"> </w:t>
      </w:r>
      <w:r>
        <w:t>А</w:t>
      </w:r>
      <w:r w:rsidR="00B176B3">
        <w:t>ГАТ 2</w:t>
      </w:r>
      <w:r w:rsidR="00BF7771">
        <w:t>-12</w:t>
      </w:r>
      <w:r w:rsidR="00F65AFE">
        <w:t xml:space="preserve">                                    АГАТ 2-3-32                                       АГАТ 2-42</w:t>
      </w:r>
    </w:p>
    <w:tbl>
      <w:tblPr>
        <w:tblpPr w:leftFromText="180" w:rightFromText="180" w:vertAnchor="text" w:horzAnchor="margin" w:tblpXSpec="center" w:tblpY="214"/>
        <w:tblW w:w="8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3109"/>
        <w:gridCol w:w="3069"/>
      </w:tblGrid>
      <w:tr w:rsidR="00D64378" w:rsidRPr="00D80FF8" w14:paraId="1ED248ED" w14:textId="77777777" w:rsidTr="00D64378">
        <w:trPr>
          <w:trHeight w:val="562"/>
        </w:trPr>
        <w:tc>
          <w:tcPr>
            <w:tcW w:w="2456" w:type="dxa"/>
            <w:tcBorders>
              <w:bottom w:val="nil"/>
            </w:tcBorders>
          </w:tcPr>
          <w:p w14:paraId="006761D3" w14:textId="77777777" w:rsidR="00D64378" w:rsidRPr="00D80FF8" w:rsidRDefault="00D64378" w:rsidP="00D64378">
            <w:pPr>
              <w:widowControl w:val="0"/>
              <w:tabs>
                <w:tab w:val="left" w:pos="1260"/>
                <w:tab w:val="left" w:pos="5245"/>
              </w:tabs>
              <w:spacing w:line="360" w:lineRule="auto"/>
              <w:ind w:right="227"/>
              <w:jc w:val="both"/>
              <w:rPr>
                <w:szCs w:val="24"/>
              </w:rPr>
            </w:pPr>
          </w:p>
        </w:tc>
        <w:tc>
          <w:tcPr>
            <w:tcW w:w="6178" w:type="dxa"/>
            <w:gridSpan w:val="2"/>
            <w:tcBorders>
              <w:bottom w:val="nil"/>
            </w:tcBorders>
          </w:tcPr>
          <w:p w14:paraId="19207C19" w14:textId="77777777" w:rsidR="00D64378" w:rsidRPr="00D80FF8" w:rsidRDefault="00D64378" w:rsidP="00D64378">
            <w:pPr>
              <w:widowControl w:val="0"/>
              <w:tabs>
                <w:tab w:val="left" w:pos="1260"/>
                <w:tab w:val="left" w:pos="5245"/>
              </w:tabs>
              <w:spacing w:line="360" w:lineRule="auto"/>
              <w:ind w:right="227"/>
              <w:jc w:val="center"/>
              <w:rPr>
                <w:b/>
                <w:szCs w:val="24"/>
              </w:rPr>
            </w:pPr>
          </w:p>
          <w:p w14:paraId="0E459784" w14:textId="77777777" w:rsidR="00D64378" w:rsidRPr="00D80FF8" w:rsidRDefault="00D64378" w:rsidP="00D64378">
            <w:pPr>
              <w:widowControl w:val="0"/>
              <w:tabs>
                <w:tab w:val="left" w:pos="1260"/>
                <w:tab w:val="left" w:pos="5245"/>
              </w:tabs>
              <w:spacing w:line="360" w:lineRule="auto"/>
              <w:ind w:right="227"/>
              <w:jc w:val="center"/>
              <w:rPr>
                <w:szCs w:val="24"/>
              </w:rPr>
            </w:pPr>
            <w:r w:rsidRPr="00D80FF8">
              <w:rPr>
                <w:b/>
                <w:szCs w:val="24"/>
              </w:rPr>
              <w:t>Подключение интерфейсов</w:t>
            </w:r>
          </w:p>
        </w:tc>
      </w:tr>
      <w:tr w:rsidR="00D64378" w:rsidRPr="00D80FF8" w14:paraId="71253901" w14:textId="77777777" w:rsidTr="00D64378">
        <w:trPr>
          <w:trHeight w:val="4412"/>
        </w:trPr>
        <w:tc>
          <w:tcPr>
            <w:tcW w:w="2456" w:type="dxa"/>
            <w:tcBorders>
              <w:top w:val="nil"/>
            </w:tcBorders>
          </w:tcPr>
          <w:p w14:paraId="04446AF3" w14:textId="77777777" w:rsidR="00D64378" w:rsidRPr="00D80FF8" w:rsidRDefault="00D64378" w:rsidP="00D64378">
            <w:pPr>
              <w:widowControl w:val="0"/>
              <w:tabs>
                <w:tab w:val="left" w:pos="1260"/>
                <w:tab w:val="left" w:pos="5245"/>
              </w:tabs>
              <w:spacing w:line="360" w:lineRule="auto"/>
              <w:ind w:right="227"/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3CE22000" wp14:editId="49F271BF">
                  <wp:extent cx="1498777" cy="1967113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755" cy="1968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  <w:tcBorders>
              <w:top w:val="nil"/>
              <w:right w:val="nil"/>
            </w:tcBorders>
          </w:tcPr>
          <w:p w14:paraId="4FC79078" w14:textId="77777777" w:rsidR="00D64378" w:rsidRPr="00D80FF8" w:rsidRDefault="00D64378" w:rsidP="00D64378">
            <w:pPr>
              <w:widowControl w:val="0"/>
              <w:tabs>
                <w:tab w:val="left" w:pos="1260"/>
                <w:tab w:val="left" w:pos="5245"/>
              </w:tabs>
              <w:spacing w:line="360" w:lineRule="auto"/>
              <w:ind w:right="227"/>
              <w:jc w:val="both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028CBE" wp14:editId="7DDE457D">
                  <wp:extent cx="1895218" cy="280467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480" cy="2808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  <w:tcBorders>
              <w:top w:val="nil"/>
              <w:left w:val="nil"/>
            </w:tcBorders>
          </w:tcPr>
          <w:p w14:paraId="35FE1B2B" w14:textId="77777777" w:rsidR="00D64378" w:rsidRPr="00D80FF8" w:rsidRDefault="00D64378" w:rsidP="00D64378">
            <w:pPr>
              <w:widowControl w:val="0"/>
              <w:tabs>
                <w:tab w:val="left" w:pos="1260"/>
                <w:tab w:val="left" w:pos="5245"/>
              </w:tabs>
              <w:spacing w:line="360" w:lineRule="auto"/>
              <w:ind w:right="227"/>
              <w:jc w:val="both"/>
              <w:rPr>
                <w:szCs w:val="24"/>
              </w:rPr>
            </w:pPr>
          </w:p>
          <w:p w14:paraId="706516B6" w14:textId="77777777" w:rsidR="00D64378" w:rsidRPr="00D80FF8" w:rsidRDefault="00D64378" w:rsidP="00D64378">
            <w:pPr>
              <w:widowControl w:val="0"/>
              <w:tabs>
                <w:tab w:val="left" w:pos="1260"/>
                <w:tab w:val="left" w:pos="5245"/>
              </w:tabs>
              <w:spacing w:line="360" w:lineRule="auto"/>
              <w:ind w:right="227"/>
              <w:jc w:val="both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1CBEFA" wp14:editId="10D74C53">
                  <wp:extent cx="1836484" cy="1874688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561" cy="1874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08C2FD" w14:textId="77777777" w:rsidR="007C07F4" w:rsidRDefault="007C07F4" w:rsidP="00F83821">
      <w:pPr>
        <w:spacing w:line="360" w:lineRule="auto"/>
        <w:ind w:left="8364" w:right="72" w:hanging="7480"/>
        <w:jc w:val="both"/>
        <w:rPr>
          <w:bCs/>
        </w:rPr>
      </w:pPr>
    </w:p>
    <w:p w14:paraId="372D45D8" w14:textId="77777777" w:rsidR="007C07F4" w:rsidRDefault="007C07F4" w:rsidP="00F83821">
      <w:pPr>
        <w:spacing w:line="360" w:lineRule="auto"/>
        <w:ind w:left="8364" w:right="72" w:hanging="7480"/>
        <w:jc w:val="both"/>
        <w:rPr>
          <w:bCs/>
        </w:rPr>
      </w:pPr>
    </w:p>
    <w:p w14:paraId="5EDD3274" w14:textId="77777777" w:rsidR="007C07F4" w:rsidRDefault="007C07F4" w:rsidP="00F83821">
      <w:pPr>
        <w:spacing w:line="360" w:lineRule="auto"/>
        <w:ind w:left="8364" w:right="72" w:hanging="7480"/>
        <w:jc w:val="both"/>
        <w:rPr>
          <w:bCs/>
        </w:rPr>
      </w:pPr>
    </w:p>
    <w:p w14:paraId="66E574D0" w14:textId="77777777" w:rsidR="007C07F4" w:rsidRDefault="007C07F4" w:rsidP="00F83821">
      <w:pPr>
        <w:spacing w:line="360" w:lineRule="auto"/>
        <w:ind w:left="8364" w:right="72" w:hanging="7480"/>
        <w:jc w:val="both"/>
        <w:rPr>
          <w:bCs/>
        </w:rPr>
      </w:pPr>
    </w:p>
    <w:p w14:paraId="0BBF4641" w14:textId="77777777" w:rsidR="007C07F4" w:rsidRDefault="007C07F4" w:rsidP="00F83821">
      <w:pPr>
        <w:spacing w:line="360" w:lineRule="auto"/>
        <w:ind w:left="8364" w:right="72" w:hanging="7480"/>
        <w:jc w:val="both"/>
        <w:rPr>
          <w:bCs/>
        </w:rPr>
      </w:pPr>
    </w:p>
    <w:p w14:paraId="43F6D44D" w14:textId="77777777" w:rsidR="007C07F4" w:rsidRDefault="007C07F4" w:rsidP="00F83821">
      <w:pPr>
        <w:spacing w:line="360" w:lineRule="auto"/>
        <w:ind w:left="8364" w:right="72" w:hanging="7480"/>
        <w:jc w:val="both"/>
        <w:rPr>
          <w:bCs/>
        </w:rPr>
      </w:pPr>
    </w:p>
    <w:p w14:paraId="6F3B59A6" w14:textId="77777777" w:rsidR="007C07F4" w:rsidRDefault="007C07F4" w:rsidP="00F83821">
      <w:pPr>
        <w:spacing w:line="360" w:lineRule="auto"/>
        <w:ind w:left="8364" w:right="72" w:hanging="7480"/>
        <w:jc w:val="both"/>
        <w:rPr>
          <w:bCs/>
        </w:rPr>
      </w:pPr>
    </w:p>
    <w:p w14:paraId="52EB20AD" w14:textId="77777777" w:rsidR="007C07F4" w:rsidRDefault="007C07F4" w:rsidP="00F83821">
      <w:pPr>
        <w:spacing w:line="360" w:lineRule="auto"/>
        <w:ind w:left="8364" w:right="72" w:hanging="7480"/>
        <w:jc w:val="both"/>
        <w:rPr>
          <w:bCs/>
        </w:rPr>
      </w:pPr>
    </w:p>
    <w:p w14:paraId="215171EE" w14:textId="77777777" w:rsidR="007C07F4" w:rsidRDefault="007C07F4" w:rsidP="00F83821">
      <w:pPr>
        <w:spacing w:line="360" w:lineRule="auto"/>
        <w:ind w:left="8364" w:right="72" w:hanging="7480"/>
        <w:jc w:val="both"/>
        <w:rPr>
          <w:bCs/>
        </w:rPr>
      </w:pPr>
    </w:p>
    <w:p w14:paraId="4C8C6C36" w14:textId="77777777" w:rsidR="007C07F4" w:rsidRDefault="007C07F4" w:rsidP="00F83821">
      <w:pPr>
        <w:spacing w:line="360" w:lineRule="auto"/>
        <w:ind w:left="8364" w:right="72" w:hanging="7480"/>
        <w:jc w:val="both"/>
        <w:rPr>
          <w:bCs/>
        </w:rPr>
      </w:pPr>
    </w:p>
    <w:p w14:paraId="422028A9" w14:textId="77777777" w:rsidR="007C07F4" w:rsidRDefault="007C07F4" w:rsidP="00F83821">
      <w:pPr>
        <w:spacing w:line="360" w:lineRule="auto"/>
        <w:ind w:left="8364" w:right="72" w:hanging="7480"/>
        <w:jc w:val="both"/>
        <w:rPr>
          <w:bCs/>
        </w:rPr>
      </w:pPr>
    </w:p>
    <w:p w14:paraId="66C4BB73" w14:textId="77777777" w:rsidR="007C07F4" w:rsidRDefault="007C07F4" w:rsidP="00F83821">
      <w:pPr>
        <w:spacing w:line="360" w:lineRule="auto"/>
        <w:ind w:left="8364" w:right="72" w:hanging="7480"/>
        <w:jc w:val="both"/>
        <w:rPr>
          <w:bCs/>
        </w:rPr>
      </w:pPr>
    </w:p>
    <w:p w14:paraId="245825BD" w14:textId="77777777" w:rsidR="007C07F4" w:rsidRDefault="007C07F4" w:rsidP="00F83821">
      <w:pPr>
        <w:spacing w:line="360" w:lineRule="auto"/>
        <w:ind w:left="8364" w:right="72" w:hanging="7480"/>
        <w:jc w:val="both"/>
        <w:rPr>
          <w:bCs/>
        </w:rPr>
      </w:pPr>
    </w:p>
    <w:p w14:paraId="64AC79E8" w14:textId="77777777" w:rsidR="00D268BB" w:rsidRDefault="00D268BB" w:rsidP="00F83821">
      <w:pPr>
        <w:spacing w:line="360" w:lineRule="auto"/>
        <w:ind w:left="8364" w:right="72" w:hanging="7480"/>
        <w:jc w:val="both"/>
        <w:rPr>
          <w:bCs/>
        </w:rPr>
      </w:pPr>
    </w:p>
    <w:p w14:paraId="47CDA69A" w14:textId="77777777" w:rsidR="00D268BB" w:rsidRPr="00686DE3" w:rsidRDefault="00A823F2" w:rsidP="00F83821">
      <w:pPr>
        <w:spacing w:line="360" w:lineRule="auto"/>
        <w:ind w:left="8364" w:right="72" w:hanging="7480"/>
        <w:jc w:val="both"/>
        <w:rPr>
          <w:bCs/>
        </w:rPr>
      </w:pPr>
      <w:r>
        <w:rPr>
          <w:bCs/>
        </w:rPr>
        <w:t>Рис 1.6.2</w:t>
      </w:r>
      <w:r w:rsidR="009C3C28" w:rsidRPr="009C3C28">
        <w:rPr>
          <w:bCs/>
        </w:rPr>
        <w:t xml:space="preserve">:  </w:t>
      </w:r>
      <w:r w:rsidR="009C3C28">
        <w:rPr>
          <w:bCs/>
        </w:rPr>
        <w:t>Подключение счетчиков ПФ2.720.030.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D268BB" w:rsidRPr="00686DE3" w14:paraId="5A7F7EC9" w14:textId="77777777" w:rsidTr="00464CBB">
        <w:trPr>
          <w:trHeight w:val="1087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D3C4F" w14:textId="77777777" w:rsidR="00D268BB" w:rsidRPr="00686DE3" w:rsidRDefault="00743DA3" w:rsidP="00375413">
            <w:pPr>
              <w:ind w:left="216" w:right="72"/>
              <w:jc w:val="center"/>
              <w:rPr>
                <w:bCs/>
                <w:sz w:val="22"/>
                <w:szCs w:val="22"/>
              </w:rPr>
            </w:pPr>
            <w:r w:rsidRPr="00686DE3">
              <w:rPr>
                <w:noProof/>
              </w:rPr>
              <w:object w:dxaOrig="10260" w:dyaOrig="3240" w14:anchorId="2E97B4EA">
                <v:shape id="_x0000_i1025" type="#_x0000_t75" alt="" style="width:292.65pt;height:92pt;mso-width-percent:0;mso-height-percent:0;mso-width-percent:0;mso-height-percent:0" o:ole="">
                  <v:imagedata r:id="rId38" o:title=""/>
                </v:shape>
                <o:OLEObject Type="Embed" ProgID="PBrush" ShapeID="_x0000_i1025" DrawAspect="Content" ObjectID="_1789582506" r:id="rId39"/>
              </w:object>
            </w:r>
          </w:p>
        </w:tc>
      </w:tr>
    </w:tbl>
    <w:p w14:paraId="682FC7EC" w14:textId="77777777" w:rsidR="009C3C28" w:rsidRDefault="009C3C28" w:rsidP="00F83821">
      <w:pPr>
        <w:spacing w:line="360" w:lineRule="auto"/>
        <w:ind w:left="8364" w:right="72" w:hanging="7480"/>
        <w:jc w:val="both"/>
        <w:rPr>
          <w:bCs/>
        </w:rPr>
      </w:pPr>
    </w:p>
    <w:p w14:paraId="0C159FF3" w14:textId="77777777" w:rsidR="009C3C28" w:rsidRDefault="00A823F2" w:rsidP="00721723">
      <w:pPr>
        <w:spacing w:line="360" w:lineRule="auto"/>
        <w:ind w:left="8364" w:right="72" w:hanging="7480"/>
        <w:jc w:val="both"/>
        <w:rPr>
          <w:bCs/>
        </w:rPr>
      </w:pPr>
      <w:r>
        <w:rPr>
          <w:bCs/>
        </w:rPr>
        <w:t>Рис. 1.6.3</w:t>
      </w:r>
      <w:r w:rsidR="00375413">
        <w:rPr>
          <w:bCs/>
        </w:rPr>
        <w:t>.</w:t>
      </w:r>
      <w:r w:rsidR="00D268BB">
        <w:rPr>
          <w:bCs/>
        </w:rPr>
        <w:t xml:space="preserve">  </w:t>
      </w:r>
      <w:r w:rsidR="00D268BB" w:rsidRPr="00686DE3">
        <w:rPr>
          <w:bCs/>
        </w:rPr>
        <w:t xml:space="preserve">Схема подключения счетчика с интерфейсом « </w:t>
      </w:r>
      <w:r w:rsidR="00D268BB" w:rsidRPr="00686DE3">
        <w:rPr>
          <w:bCs/>
          <w:lang w:val="en-US"/>
        </w:rPr>
        <w:t>RS</w:t>
      </w:r>
      <w:r w:rsidR="00D268BB" w:rsidRPr="00686DE3">
        <w:rPr>
          <w:bCs/>
        </w:rPr>
        <w:t xml:space="preserve">-232u » к ПК </w:t>
      </w:r>
    </w:p>
    <w:p w14:paraId="34A5E061" w14:textId="77777777" w:rsidR="00375413" w:rsidRDefault="00375413" w:rsidP="00375413">
      <w:pPr>
        <w:jc w:val="center"/>
        <w:rPr>
          <w:bCs/>
        </w:rPr>
      </w:pPr>
      <w:r>
        <w:rPr>
          <w:noProof/>
        </w:rPr>
        <w:drawing>
          <wp:inline distT="0" distB="0" distL="0" distR="0" wp14:anchorId="783DB8EB" wp14:editId="72EBF4BF">
            <wp:extent cx="3867014" cy="107568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826" cy="107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DBE6E" w14:textId="77777777" w:rsidR="00375413" w:rsidRDefault="00375413" w:rsidP="00375413">
      <w:pPr>
        <w:jc w:val="center"/>
        <w:rPr>
          <w:bCs/>
        </w:rPr>
      </w:pPr>
    </w:p>
    <w:p w14:paraId="709F6FF4" w14:textId="77777777" w:rsidR="00D268BB" w:rsidRDefault="00375413" w:rsidP="00375413">
      <w:pPr>
        <w:jc w:val="center"/>
        <w:rPr>
          <w:bCs/>
        </w:rPr>
      </w:pPr>
      <w:r>
        <w:rPr>
          <w:bCs/>
        </w:rPr>
        <w:t>Рис. 1</w:t>
      </w:r>
      <w:r w:rsidR="00A823F2">
        <w:rPr>
          <w:bCs/>
        </w:rPr>
        <w:t>.6.4</w:t>
      </w:r>
      <w:r w:rsidRPr="00375413">
        <w:rPr>
          <w:bCs/>
        </w:rPr>
        <w:t xml:space="preserve">  Схема подключения </w:t>
      </w:r>
      <w:r>
        <w:rPr>
          <w:bCs/>
        </w:rPr>
        <w:t>счетчика с интерфейсом « RS-485</w:t>
      </w:r>
      <w:r w:rsidRPr="00375413">
        <w:rPr>
          <w:bCs/>
        </w:rPr>
        <w:t xml:space="preserve"> » к ПК </w:t>
      </w:r>
      <w:r w:rsidR="00D268BB">
        <w:rPr>
          <w:bCs/>
        </w:rPr>
        <w:br w:type="page"/>
      </w:r>
    </w:p>
    <w:p w14:paraId="2F96D65B" w14:textId="77777777" w:rsidR="00D268BB" w:rsidRPr="00686DE3" w:rsidRDefault="00D268BB" w:rsidP="00627E45">
      <w:pPr>
        <w:numPr>
          <w:ilvl w:val="1"/>
          <w:numId w:val="29"/>
        </w:numPr>
        <w:tabs>
          <w:tab w:val="left" w:pos="426"/>
          <w:tab w:val="left" w:pos="570"/>
          <w:tab w:val="left" w:pos="1134"/>
        </w:tabs>
        <w:spacing w:line="360" w:lineRule="auto"/>
        <w:ind w:right="72" w:firstLine="135"/>
        <w:jc w:val="both"/>
        <w:rPr>
          <w:b/>
        </w:rPr>
      </w:pPr>
      <w:r w:rsidRPr="00686DE3">
        <w:rPr>
          <w:b/>
        </w:rPr>
        <w:lastRenderedPageBreak/>
        <w:t>Комплект поставки</w:t>
      </w:r>
    </w:p>
    <w:p w14:paraId="48AA3E7E" w14:textId="77777777" w:rsidR="00D268BB" w:rsidRPr="00686DE3" w:rsidRDefault="00D268BB" w:rsidP="00F83821">
      <w:pPr>
        <w:tabs>
          <w:tab w:val="left" w:pos="426"/>
        </w:tabs>
        <w:spacing w:line="360" w:lineRule="auto"/>
        <w:ind w:right="72"/>
        <w:jc w:val="both"/>
      </w:pPr>
    </w:p>
    <w:p w14:paraId="462C5505" w14:textId="77777777" w:rsidR="00D268BB" w:rsidRPr="00F44517" w:rsidRDefault="00D268BB" w:rsidP="00F83821">
      <w:pPr>
        <w:pStyle w:val="ab"/>
        <w:spacing w:line="360" w:lineRule="auto"/>
        <w:ind w:left="180" w:right="72" w:firstLine="360"/>
        <w:jc w:val="both"/>
        <w:outlineLvl w:val="0"/>
        <w:rPr>
          <w:spacing w:val="6"/>
          <w:sz w:val="24"/>
          <w:szCs w:val="24"/>
        </w:rPr>
      </w:pPr>
      <w:r w:rsidRPr="00F44517">
        <w:rPr>
          <w:sz w:val="24"/>
          <w:szCs w:val="24"/>
        </w:rPr>
        <w:t>Таблица 1.</w:t>
      </w:r>
      <w:r w:rsidR="00A823F2" w:rsidRPr="00F44517">
        <w:rPr>
          <w:sz w:val="24"/>
          <w:szCs w:val="24"/>
        </w:rPr>
        <w:t>7</w:t>
      </w:r>
      <w:r w:rsidRPr="00F44517">
        <w:rPr>
          <w:spacing w:val="6"/>
          <w:sz w:val="24"/>
          <w:szCs w:val="24"/>
        </w:rPr>
        <w:t xml:space="preserve"> </w:t>
      </w:r>
    </w:p>
    <w:tbl>
      <w:tblPr>
        <w:tblW w:w="9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4395"/>
        <w:gridCol w:w="1417"/>
        <w:gridCol w:w="1533"/>
      </w:tblGrid>
      <w:tr w:rsidR="00D268BB" w:rsidRPr="00F7736B" w14:paraId="34046895" w14:textId="77777777" w:rsidTr="00927927">
        <w:trPr>
          <w:trHeight w:val="248"/>
        </w:trPr>
        <w:tc>
          <w:tcPr>
            <w:tcW w:w="2295" w:type="dxa"/>
            <w:vAlign w:val="center"/>
          </w:tcPr>
          <w:p w14:paraId="2DC67437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  <w:r w:rsidRPr="00F7736B">
              <w:rPr>
                <w:szCs w:val="24"/>
              </w:rPr>
              <w:t xml:space="preserve">Обозначение </w:t>
            </w:r>
          </w:p>
          <w:p w14:paraId="31651BD4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  <w:r w:rsidRPr="00F7736B">
              <w:rPr>
                <w:szCs w:val="24"/>
              </w:rPr>
              <w:t>изделия</w:t>
            </w:r>
          </w:p>
        </w:tc>
        <w:tc>
          <w:tcPr>
            <w:tcW w:w="4395" w:type="dxa"/>
            <w:vAlign w:val="center"/>
          </w:tcPr>
          <w:p w14:paraId="0EE95030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  <w:r w:rsidRPr="00F7736B">
              <w:rPr>
                <w:szCs w:val="24"/>
              </w:rPr>
              <w:t>Наименование, условное обозначение</w:t>
            </w:r>
          </w:p>
        </w:tc>
        <w:tc>
          <w:tcPr>
            <w:tcW w:w="1417" w:type="dxa"/>
            <w:vAlign w:val="center"/>
          </w:tcPr>
          <w:p w14:paraId="27B5EF72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  <w:r w:rsidRPr="00F7736B">
              <w:rPr>
                <w:szCs w:val="24"/>
              </w:rPr>
              <w:t>Количество</w:t>
            </w:r>
          </w:p>
        </w:tc>
        <w:tc>
          <w:tcPr>
            <w:tcW w:w="1533" w:type="dxa"/>
            <w:vAlign w:val="center"/>
          </w:tcPr>
          <w:p w14:paraId="09AFB020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  <w:r w:rsidRPr="00F7736B">
              <w:rPr>
                <w:szCs w:val="24"/>
              </w:rPr>
              <w:t>Примечание</w:t>
            </w:r>
          </w:p>
        </w:tc>
      </w:tr>
      <w:tr w:rsidR="00D268BB" w:rsidRPr="00F7736B" w14:paraId="49F92B37" w14:textId="77777777" w:rsidTr="00927927">
        <w:tc>
          <w:tcPr>
            <w:tcW w:w="2295" w:type="dxa"/>
            <w:vAlign w:val="center"/>
          </w:tcPr>
          <w:p w14:paraId="282CF55F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FCDFDCC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  <w:r w:rsidRPr="00F7736B">
              <w:rPr>
                <w:szCs w:val="24"/>
              </w:rPr>
              <w:t xml:space="preserve">Счетчик однофазный статический </w:t>
            </w:r>
            <w:r w:rsidR="00390F30">
              <w:rPr>
                <w:szCs w:val="24"/>
              </w:rPr>
              <w:t>АГАТ 2</w:t>
            </w:r>
          </w:p>
        </w:tc>
        <w:tc>
          <w:tcPr>
            <w:tcW w:w="1417" w:type="dxa"/>
            <w:vAlign w:val="center"/>
          </w:tcPr>
          <w:p w14:paraId="7C8E7577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  <w:r w:rsidRPr="00F7736B">
              <w:rPr>
                <w:szCs w:val="24"/>
              </w:rPr>
              <w:t>1 шт.</w:t>
            </w:r>
          </w:p>
        </w:tc>
        <w:tc>
          <w:tcPr>
            <w:tcW w:w="1533" w:type="dxa"/>
            <w:vAlign w:val="center"/>
          </w:tcPr>
          <w:p w14:paraId="003D47D3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</w:p>
        </w:tc>
      </w:tr>
      <w:tr w:rsidR="00D268BB" w:rsidRPr="00F7736B" w14:paraId="0A69DBCB" w14:textId="77777777" w:rsidTr="00927927">
        <w:trPr>
          <w:trHeight w:val="173"/>
        </w:trPr>
        <w:tc>
          <w:tcPr>
            <w:tcW w:w="2295" w:type="dxa"/>
            <w:vAlign w:val="center"/>
          </w:tcPr>
          <w:p w14:paraId="76FBB458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  <w:r w:rsidRPr="00F7736B">
              <w:rPr>
                <w:szCs w:val="24"/>
              </w:rPr>
              <w:t>ПФ2.720.</w:t>
            </w:r>
            <w:r w:rsidR="00B176B3">
              <w:rPr>
                <w:szCs w:val="24"/>
              </w:rPr>
              <w:t>0ХХ</w:t>
            </w:r>
            <w:r w:rsidRPr="00F7736B">
              <w:rPr>
                <w:szCs w:val="24"/>
              </w:rPr>
              <w:t xml:space="preserve"> ПС</w:t>
            </w:r>
          </w:p>
        </w:tc>
        <w:tc>
          <w:tcPr>
            <w:tcW w:w="4395" w:type="dxa"/>
            <w:vAlign w:val="center"/>
          </w:tcPr>
          <w:p w14:paraId="31429A9E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  <w:r w:rsidRPr="00F7736B">
              <w:rPr>
                <w:szCs w:val="24"/>
              </w:rPr>
              <w:t>Паспорт</w:t>
            </w:r>
          </w:p>
        </w:tc>
        <w:tc>
          <w:tcPr>
            <w:tcW w:w="1417" w:type="dxa"/>
            <w:vAlign w:val="center"/>
          </w:tcPr>
          <w:p w14:paraId="6332629B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  <w:r w:rsidRPr="00F7736B">
              <w:rPr>
                <w:szCs w:val="24"/>
              </w:rPr>
              <w:t>1 экз.</w:t>
            </w:r>
          </w:p>
        </w:tc>
        <w:tc>
          <w:tcPr>
            <w:tcW w:w="1533" w:type="dxa"/>
            <w:vAlign w:val="center"/>
          </w:tcPr>
          <w:p w14:paraId="1EFDD1E4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</w:p>
        </w:tc>
      </w:tr>
      <w:tr w:rsidR="00D268BB" w:rsidRPr="00F7736B" w14:paraId="677FF3A1" w14:textId="77777777" w:rsidTr="00927927">
        <w:trPr>
          <w:trHeight w:val="247"/>
        </w:trPr>
        <w:tc>
          <w:tcPr>
            <w:tcW w:w="2295" w:type="dxa"/>
            <w:vAlign w:val="center"/>
          </w:tcPr>
          <w:p w14:paraId="1A21A48F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  <w:r w:rsidRPr="00F7736B">
              <w:rPr>
                <w:szCs w:val="24"/>
              </w:rPr>
              <w:t>ПФ2.720.</w:t>
            </w:r>
            <w:r w:rsidR="00390F30">
              <w:rPr>
                <w:szCs w:val="24"/>
              </w:rPr>
              <w:t>022</w:t>
            </w:r>
            <w:r w:rsidRPr="00F7736B">
              <w:rPr>
                <w:szCs w:val="24"/>
              </w:rPr>
              <w:t xml:space="preserve"> МП</w:t>
            </w:r>
          </w:p>
        </w:tc>
        <w:tc>
          <w:tcPr>
            <w:tcW w:w="4395" w:type="dxa"/>
            <w:vAlign w:val="center"/>
          </w:tcPr>
          <w:p w14:paraId="17B2C311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  <w:lang w:val="en-US"/>
              </w:rPr>
            </w:pPr>
            <w:r w:rsidRPr="00F7736B">
              <w:rPr>
                <w:szCs w:val="24"/>
              </w:rPr>
              <w:t>Методика поверки</w:t>
            </w:r>
            <w:r w:rsidRPr="00F7736B">
              <w:rPr>
                <w:szCs w:val="24"/>
                <w:lang w:val="en-US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3FF210BC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  <w:r w:rsidRPr="00F7736B">
              <w:rPr>
                <w:szCs w:val="24"/>
              </w:rPr>
              <w:t>1 экз.</w:t>
            </w:r>
          </w:p>
        </w:tc>
        <w:tc>
          <w:tcPr>
            <w:tcW w:w="1533" w:type="dxa"/>
            <w:vAlign w:val="center"/>
          </w:tcPr>
          <w:p w14:paraId="4478C08E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  <w:r w:rsidRPr="00F7736B">
              <w:rPr>
                <w:szCs w:val="24"/>
                <w:lang w:val="en-US"/>
              </w:rPr>
              <w:t>*</w:t>
            </w:r>
          </w:p>
        </w:tc>
      </w:tr>
      <w:tr w:rsidR="00D268BB" w:rsidRPr="00F7736B" w14:paraId="367340A5" w14:textId="77777777" w:rsidTr="00927927">
        <w:trPr>
          <w:trHeight w:val="279"/>
        </w:trPr>
        <w:tc>
          <w:tcPr>
            <w:tcW w:w="2295" w:type="dxa"/>
            <w:vAlign w:val="center"/>
          </w:tcPr>
          <w:p w14:paraId="32B264D8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00D387E4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  <w:r w:rsidRPr="00F7736B">
              <w:rPr>
                <w:szCs w:val="24"/>
              </w:rPr>
              <w:t>Коробка упаковочная</w:t>
            </w:r>
          </w:p>
        </w:tc>
        <w:tc>
          <w:tcPr>
            <w:tcW w:w="1417" w:type="dxa"/>
            <w:vAlign w:val="center"/>
          </w:tcPr>
          <w:p w14:paraId="4E10EC00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  <w:r w:rsidRPr="00F7736B">
              <w:rPr>
                <w:szCs w:val="24"/>
              </w:rPr>
              <w:t>1 шт.</w:t>
            </w:r>
          </w:p>
        </w:tc>
        <w:tc>
          <w:tcPr>
            <w:tcW w:w="1533" w:type="dxa"/>
            <w:vAlign w:val="center"/>
          </w:tcPr>
          <w:p w14:paraId="7A3AA25A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</w:p>
        </w:tc>
      </w:tr>
      <w:tr w:rsidR="00D268BB" w:rsidRPr="00F7736B" w14:paraId="5B733364" w14:textId="77777777" w:rsidTr="00927927">
        <w:trPr>
          <w:cantSplit/>
          <w:trHeight w:val="378"/>
        </w:trPr>
        <w:tc>
          <w:tcPr>
            <w:tcW w:w="2295" w:type="dxa"/>
            <w:vAlign w:val="center"/>
          </w:tcPr>
          <w:p w14:paraId="7E83CDC8" w14:textId="77777777" w:rsidR="00D268BB" w:rsidRPr="00A00621" w:rsidRDefault="00D268BB" w:rsidP="00F83821">
            <w:pPr>
              <w:ind w:right="72"/>
              <w:jc w:val="both"/>
            </w:pPr>
            <w:r w:rsidRPr="00A00621">
              <w:t>ПФ3.035.020</w:t>
            </w:r>
          </w:p>
        </w:tc>
        <w:tc>
          <w:tcPr>
            <w:tcW w:w="4395" w:type="dxa"/>
            <w:vAlign w:val="center"/>
          </w:tcPr>
          <w:p w14:paraId="217A7BAD" w14:textId="77777777" w:rsidR="00D268BB" w:rsidRPr="00A00621" w:rsidRDefault="00D268BB" w:rsidP="00F83821">
            <w:pPr>
              <w:ind w:left="34" w:right="72"/>
              <w:jc w:val="both"/>
            </w:pPr>
            <w:r w:rsidRPr="00A00621">
              <w:t>Кабель – преобразователь интерфейсов USB-(RS485 или RS232</w:t>
            </w:r>
            <w:r w:rsidRPr="00A00621">
              <w:rPr>
                <w:lang w:val="en-US"/>
              </w:rPr>
              <w:t>u</w:t>
            </w:r>
            <w:r w:rsidRPr="00A00621">
              <w:t>)</w:t>
            </w:r>
          </w:p>
        </w:tc>
        <w:tc>
          <w:tcPr>
            <w:tcW w:w="1417" w:type="dxa"/>
          </w:tcPr>
          <w:p w14:paraId="72E765CD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  <w:r w:rsidRPr="00F7736B">
              <w:rPr>
                <w:szCs w:val="24"/>
              </w:rPr>
              <w:t>1 шт.</w:t>
            </w:r>
          </w:p>
        </w:tc>
        <w:tc>
          <w:tcPr>
            <w:tcW w:w="1533" w:type="dxa"/>
          </w:tcPr>
          <w:p w14:paraId="32394E07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  <w:r w:rsidRPr="00F7736B">
              <w:rPr>
                <w:szCs w:val="24"/>
              </w:rPr>
              <w:t>*</w:t>
            </w:r>
          </w:p>
        </w:tc>
      </w:tr>
      <w:tr w:rsidR="00D268BB" w:rsidRPr="00F7736B" w14:paraId="1258C0CC" w14:textId="77777777" w:rsidTr="00927927">
        <w:trPr>
          <w:cantSplit/>
          <w:trHeight w:val="269"/>
        </w:trPr>
        <w:tc>
          <w:tcPr>
            <w:tcW w:w="2295" w:type="dxa"/>
            <w:vAlign w:val="center"/>
          </w:tcPr>
          <w:p w14:paraId="6D875CCA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7CFFACF0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9A6141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7891F45E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</w:p>
        </w:tc>
      </w:tr>
      <w:tr w:rsidR="00D268BB" w:rsidRPr="00F7736B" w14:paraId="5E81E3A5" w14:textId="77777777" w:rsidTr="00927927">
        <w:trPr>
          <w:cantSplit/>
          <w:trHeight w:val="162"/>
        </w:trPr>
        <w:tc>
          <w:tcPr>
            <w:tcW w:w="2295" w:type="dxa"/>
            <w:vAlign w:val="center"/>
          </w:tcPr>
          <w:p w14:paraId="71E91551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  <w:highlight w:val="yellow"/>
              </w:rPr>
            </w:pPr>
          </w:p>
        </w:tc>
        <w:tc>
          <w:tcPr>
            <w:tcW w:w="4395" w:type="dxa"/>
            <w:vAlign w:val="center"/>
          </w:tcPr>
          <w:p w14:paraId="15E3C202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Pr="00F7736B">
              <w:rPr>
                <w:b/>
                <w:szCs w:val="24"/>
              </w:rPr>
              <w:t xml:space="preserve">рограммное обеспечение </w:t>
            </w:r>
            <w:r>
              <w:rPr>
                <w:b/>
                <w:szCs w:val="24"/>
                <w:lang w:val="en-US"/>
              </w:rPr>
              <w:t>MConfig</w:t>
            </w:r>
            <w:r w:rsidRPr="00F7736B">
              <w:rPr>
                <w:b/>
                <w:szCs w:val="24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14:paraId="5D968AAF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</w:p>
        </w:tc>
        <w:tc>
          <w:tcPr>
            <w:tcW w:w="1533" w:type="dxa"/>
          </w:tcPr>
          <w:p w14:paraId="7353521C" w14:textId="77777777" w:rsidR="00D268BB" w:rsidRPr="00F7736B" w:rsidRDefault="00D268BB" w:rsidP="00F83821">
            <w:pPr>
              <w:spacing w:line="360" w:lineRule="auto"/>
              <w:ind w:right="72"/>
              <w:jc w:val="both"/>
              <w:rPr>
                <w:szCs w:val="24"/>
              </w:rPr>
            </w:pPr>
            <w:r w:rsidRPr="00F7736B">
              <w:rPr>
                <w:b/>
                <w:szCs w:val="24"/>
              </w:rPr>
              <w:t>**</w:t>
            </w:r>
          </w:p>
        </w:tc>
      </w:tr>
      <w:tr w:rsidR="00D268BB" w:rsidRPr="00F7736B" w14:paraId="6CE93073" w14:textId="77777777" w:rsidTr="00927927">
        <w:trPr>
          <w:cantSplit/>
          <w:trHeight w:val="162"/>
        </w:trPr>
        <w:tc>
          <w:tcPr>
            <w:tcW w:w="9640" w:type="dxa"/>
            <w:gridSpan w:val="4"/>
          </w:tcPr>
          <w:p w14:paraId="38072B4D" w14:textId="77777777" w:rsidR="00D268BB" w:rsidRPr="00F7736B" w:rsidRDefault="00D268BB" w:rsidP="00F83821">
            <w:pPr>
              <w:pStyle w:val="ab"/>
              <w:spacing w:line="360" w:lineRule="auto"/>
              <w:ind w:right="72"/>
              <w:jc w:val="both"/>
              <w:rPr>
                <w:spacing w:val="-6"/>
                <w:sz w:val="24"/>
                <w:szCs w:val="24"/>
              </w:rPr>
            </w:pPr>
            <w:r w:rsidRPr="00F7736B">
              <w:rPr>
                <w:sz w:val="24"/>
                <w:szCs w:val="24"/>
              </w:rPr>
              <w:t>*</w:t>
            </w:r>
            <w:r w:rsidRPr="00F7736B">
              <w:rPr>
                <w:spacing w:val="-6"/>
                <w:sz w:val="24"/>
                <w:szCs w:val="24"/>
              </w:rPr>
              <w:t xml:space="preserve">Поставляется по отдельному заказу организациям, производящим поверку и эксплуатацию счетчика. </w:t>
            </w:r>
          </w:p>
          <w:p w14:paraId="0614F434" w14:textId="77777777" w:rsidR="00D268BB" w:rsidRPr="00F7736B" w:rsidRDefault="00D268BB" w:rsidP="00F83821">
            <w:pPr>
              <w:pStyle w:val="ab"/>
              <w:spacing w:line="360" w:lineRule="auto"/>
              <w:ind w:right="72"/>
              <w:jc w:val="both"/>
              <w:rPr>
                <w:spacing w:val="-6"/>
                <w:sz w:val="24"/>
                <w:szCs w:val="24"/>
              </w:rPr>
            </w:pPr>
            <w:r w:rsidRPr="00F7736B">
              <w:rPr>
                <w:spacing w:val="-6"/>
                <w:sz w:val="24"/>
                <w:szCs w:val="24"/>
              </w:rPr>
              <w:t xml:space="preserve">** </w:t>
            </w:r>
            <w:r>
              <w:rPr>
                <w:spacing w:val="-14"/>
                <w:sz w:val="24"/>
                <w:szCs w:val="24"/>
                <w:lang w:val="en-US"/>
              </w:rPr>
              <w:t>C</w:t>
            </w:r>
            <w:r w:rsidRPr="00F7736B">
              <w:rPr>
                <w:spacing w:val="-14"/>
                <w:sz w:val="24"/>
                <w:szCs w:val="24"/>
              </w:rPr>
              <w:t>ервисно</w:t>
            </w:r>
            <w:r>
              <w:rPr>
                <w:spacing w:val="-14"/>
                <w:sz w:val="24"/>
                <w:szCs w:val="24"/>
              </w:rPr>
              <w:t xml:space="preserve">е </w:t>
            </w:r>
            <w:r w:rsidRPr="00F7736B">
              <w:rPr>
                <w:spacing w:val="-14"/>
                <w:sz w:val="24"/>
                <w:szCs w:val="24"/>
              </w:rPr>
              <w:t>программно</w:t>
            </w:r>
            <w:r>
              <w:rPr>
                <w:spacing w:val="-14"/>
                <w:sz w:val="24"/>
                <w:szCs w:val="24"/>
              </w:rPr>
              <w:t>е</w:t>
            </w:r>
            <w:r w:rsidRPr="00F7736B">
              <w:rPr>
                <w:spacing w:val="-14"/>
                <w:sz w:val="24"/>
                <w:szCs w:val="24"/>
              </w:rPr>
              <w:t xml:space="preserve"> обеспечени</w:t>
            </w:r>
            <w:r>
              <w:rPr>
                <w:spacing w:val="-14"/>
                <w:sz w:val="24"/>
                <w:szCs w:val="24"/>
              </w:rPr>
              <w:t>е  в открытом доступе</w:t>
            </w:r>
            <w:r w:rsidRPr="00F7736B">
              <w:rPr>
                <w:spacing w:val="-6"/>
                <w:sz w:val="24"/>
                <w:szCs w:val="24"/>
              </w:rPr>
              <w:t xml:space="preserve"> на сайте http://www.mzep.ru.</w:t>
            </w:r>
          </w:p>
        </w:tc>
      </w:tr>
    </w:tbl>
    <w:p w14:paraId="48F4A982" w14:textId="77777777" w:rsidR="00D268BB" w:rsidRDefault="00D268BB" w:rsidP="00F83821">
      <w:pPr>
        <w:tabs>
          <w:tab w:val="left" w:pos="9780"/>
        </w:tabs>
        <w:ind w:left="567" w:right="72"/>
        <w:jc w:val="both"/>
      </w:pPr>
    </w:p>
    <w:p w14:paraId="6D17B245" w14:textId="77777777" w:rsidR="00F44517" w:rsidRPr="00686DE3" w:rsidRDefault="00F44517" w:rsidP="00F83821">
      <w:pPr>
        <w:tabs>
          <w:tab w:val="left" w:pos="9780"/>
        </w:tabs>
        <w:ind w:left="567" w:right="72"/>
        <w:jc w:val="both"/>
      </w:pPr>
    </w:p>
    <w:p w14:paraId="411EFD4C" w14:textId="77777777" w:rsidR="00D268BB" w:rsidRDefault="00D268BB" w:rsidP="00F44517">
      <w:pPr>
        <w:numPr>
          <w:ilvl w:val="0"/>
          <w:numId w:val="29"/>
        </w:numPr>
        <w:tabs>
          <w:tab w:val="left" w:pos="284"/>
          <w:tab w:val="num" w:pos="717"/>
        </w:tabs>
        <w:spacing w:line="360" w:lineRule="auto"/>
        <w:ind w:left="284" w:right="72" w:firstLine="567"/>
        <w:jc w:val="both"/>
        <w:rPr>
          <w:b/>
        </w:rPr>
      </w:pPr>
      <w:r w:rsidRPr="00686DE3">
        <w:rPr>
          <w:b/>
        </w:rPr>
        <w:t>Описание встроенного программного обеспечения</w:t>
      </w:r>
    </w:p>
    <w:p w14:paraId="5CE82CBE" w14:textId="77777777" w:rsidR="00F44517" w:rsidRPr="00F44517" w:rsidRDefault="00F44517" w:rsidP="00F44517">
      <w:pPr>
        <w:tabs>
          <w:tab w:val="left" w:pos="284"/>
        </w:tabs>
        <w:spacing w:line="360" w:lineRule="auto"/>
        <w:ind w:left="851" w:right="72"/>
        <w:jc w:val="both"/>
        <w:rPr>
          <w:b/>
        </w:rPr>
      </w:pPr>
    </w:p>
    <w:p w14:paraId="52095096" w14:textId="77777777" w:rsidR="00D268BB" w:rsidRPr="00A823F2" w:rsidRDefault="00D268BB" w:rsidP="00A823F2">
      <w:pPr>
        <w:pStyle w:val="afff3"/>
        <w:numPr>
          <w:ilvl w:val="1"/>
          <w:numId w:val="30"/>
        </w:numPr>
        <w:tabs>
          <w:tab w:val="left" w:pos="284"/>
          <w:tab w:val="left" w:pos="570"/>
        </w:tabs>
        <w:spacing w:line="360" w:lineRule="auto"/>
        <w:ind w:right="72"/>
        <w:jc w:val="both"/>
        <w:rPr>
          <w:b/>
        </w:rPr>
      </w:pPr>
      <w:r w:rsidRPr="00A823F2">
        <w:rPr>
          <w:b/>
        </w:rPr>
        <w:t xml:space="preserve">Общие сведения, структура встроенного ПО </w:t>
      </w:r>
    </w:p>
    <w:p w14:paraId="4A6562FB" w14:textId="77777777" w:rsidR="00F44517" w:rsidRDefault="00D268BB" w:rsidP="00F44517">
      <w:pPr>
        <w:tabs>
          <w:tab w:val="num" w:pos="284"/>
        </w:tabs>
        <w:spacing w:line="360" w:lineRule="auto"/>
        <w:ind w:left="284" w:right="72" w:firstLine="567"/>
        <w:jc w:val="both"/>
      </w:pPr>
      <w:r w:rsidRPr="00686DE3">
        <w:t xml:space="preserve">Встроенное программное обеспечение счетчика соответствует требованиям     </w:t>
      </w:r>
    </w:p>
    <w:p w14:paraId="2E9324E1" w14:textId="77777777" w:rsidR="00D268BB" w:rsidRPr="00686DE3" w:rsidRDefault="00D268BB" w:rsidP="00F44517">
      <w:pPr>
        <w:tabs>
          <w:tab w:val="num" w:pos="0"/>
          <w:tab w:val="left" w:pos="284"/>
        </w:tabs>
        <w:spacing w:line="360" w:lineRule="auto"/>
        <w:ind w:left="284" w:right="72"/>
        <w:jc w:val="both"/>
      </w:pPr>
      <w:r w:rsidRPr="00686DE3">
        <w:t>ГОСТ Р 8.654-2009 «Требования к программному обеспечению средств измерений».</w:t>
      </w:r>
    </w:p>
    <w:p w14:paraId="5DFAA294" w14:textId="77777777" w:rsidR="00D268BB" w:rsidRPr="00686DE3" w:rsidRDefault="00D268BB" w:rsidP="00F44517">
      <w:pPr>
        <w:tabs>
          <w:tab w:val="num" w:pos="0"/>
          <w:tab w:val="left" w:pos="284"/>
        </w:tabs>
        <w:spacing w:line="360" w:lineRule="auto"/>
        <w:ind w:left="284" w:right="72" w:firstLine="567"/>
        <w:jc w:val="both"/>
      </w:pPr>
      <w:r w:rsidRPr="00686DE3">
        <w:t xml:space="preserve">Встроенное ПО счетчика обеспечивает выполнение функций </w:t>
      </w:r>
    </w:p>
    <w:p w14:paraId="733BF59C" w14:textId="77777777" w:rsidR="00D268BB" w:rsidRPr="00686DE3" w:rsidRDefault="00D268BB" w:rsidP="00F44517">
      <w:pPr>
        <w:tabs>
          <w:tab w:val="num" w:pos="0"/>
          <w:tab w:val="left" w:pos="284"/>
        </w:tabs>
        <w:spacing w:line="360" w:lineRule="auto"/>
        <w:ind w:left="284" w:right="72"/>
        <w:jc w:val="both"/>
      </w:pPr>
      <w:r w:rsidRPr="00686DE3">
        <w:t xml:space="preserve">перечисленных   в  п.п. 1.1,  1.2,  1.3,  1.4. </w:t>
      </w:r>
    </w:p>
    <w:p w14:paraId="5E4A4673" w14:textId="77777777" w:rsidR="00D268BB" w:rsidRPr="00686DE3" w:rsidRDefault="00D268BB" w:rsidP="00F83821">
      <w:pPr>
        <w:tabs>
          <w:tab w:val="num" w:pos="0"/>
          <w:tab w:val="left" w:pos="284"/>
        </w:tabs>
        <w:spacing w:line="360" w:lineRule="auto"/>
        <w:ind w:left="284" w:right="72" w:firstLine="567"/>
        <w:jc w:val="both"/>
      </w:pPr>
      <w:r w:rsidRPr="00686DE3">
        <w:t xml:space="preserve">  </w:t>
      </w:r>
    </w:p>
    <w:p w14:paraId="627D8F74" w14:textId="77777777" w:rsidR="00D268BB" w:rsidRPr="00686DE3" w:rsidRDefault="00D268BB" w:rsidP="00F83821">
      <w:pPr>
        <w:tabs>
          <w:tab w:val="num" w:pos="0"/>
          <w:tab w:val="left" w:pos="284"/>
        </w:tabs>
        <w:spacing w:line="360" w:lineRule="auto"/>
        <w:ind w:left="284" w:right="72" w:firstLine="567"/>
        <w:jc w:val="both"/>
      </w:pPr>
      <w:r w:rsidRPr="00686DE3">
        <w:t>Выполняемые счетчиком функции сведены в таблицу 2.1</w:t>
      </w:r>
    </w:p>
    <w:p w14:paraId="05F541A4" w14:textId="77777777" w:rsidR="00D268BB" w:rsidRPr="00686DE3" w:rsidRDefault="00D268BB" w:rsidP="00F83821">
      <w:pPr>
        <w:tabs>
          <w:tab w:val="num" w:pos="0"/>
          <w:tab w:val="left" w:pos="284"/>
        </w:tabs>
        <w:spacing w:line="360" w:lineRule="auto"/>
        <w:ind w:left="284" w:right="72" w:firstLine="567"/>
        <w:jc w:val="both"/>
      </w:pPr>
      <w:r w:rsidRPr="00686DE3">
        <w:t>Структура встроенного ПО счетчика приведена на рисунке 2.2.</w:t>
      </w:r>
      <w:r w:rsidR="00C2518D" w:rsidRPr="001E1CA3">
        <w:t>1</w:t>
      </w:r>
    </w:p>
    <w:p w14:paraId="2CE3E4A8" w14:textId="77777777" w:rsidR="00D268BB" w:rsidRPr="00686DE3" w:rsidRDefault="00D268BB" w:rsidP="00F83821">
      <w:pPr>
        <w:tabs>
          <w:tab w:val="num" w:pos="0"/>
          <w:tab w:val="left" w:pos="284"/>
        </w:tabs>
        <w:spacing w:line="360" w:lineRule="auto"/>
        <w:ind w:left="284" w:right="72" w:firstLine="567"/>
        <w:jc w:val="both"/>
      </w:pPr>
      <w:r w:rsidRPr="00686DE3">
        <w:br w:type="page"/>
      </w:r>
    </w:p>
    <w:p w14:paraId="3DC7BDB9" w14:textId="77777777" w:rsidR="00D268BB" w:rsidRPr="00686DE3" w:rsidRDefault="00D268BB" w:rsidP="00F83821">
      <w:pPr>
        <w:tabs>
          <w:tab w:val="num" w:pos="0"/>
          <w:tab w:val="left" w:pos="284"/>
        </w:tabs>
        <w:spacing w:line="360" w:lineRule="auto"/>
        <w:ind w:left="284" w:right="72" w:firstLine="567"/>
        <w:jc w:val="both"/>
      </w:pPr>
      <w:r w:rsidRPr="00686DE3">
        <w:rPr>
          <w:lang w:val="en-US"/>
        </w:rPr>
        <w:lastRenderedPageBreak/>
        <w:t xml:space="preserve">Таблица 2.1 </w:t>
      </w:r>
      <w:r w:rsidRPr="00686DE3">
        <w:t>Выполняемые счетчиком функции</w:t>
      </w:r>
    </w:p>
    <w:tbl>
      <w:tblPr>
        <w:tblW w:w="100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7231"/>
        <w:gridCol w:w="1276"/>
        <w:gridCol w:w="1136"/>
      </w:tblGrid>
      <w:tr w:rsidR="00D268BB" w:rsidRPr="00686DE3" w14:paraId="03E6298A" w14:textId="77777777" w:rsidTr="00AA23CC">
        <w:trPr>
          <w:cantSplit/>
          <w:trHeight w:val="1134"/>
        </w:trPr>
        <w:tc>
          <w:tcPr>
            <w:tcW w:w="423" w:type="dxa"/>
            <w:vAlign w:val="center"/>
          </w:tcPr>
          <w:p w14:paraId="32C640FE" w14:textId="77777777" w:rsidR="00D268BB" w:rsidRPr="00686DE3" w:rsidRDefault="00D268BB" w:rsidP="00F83821">
            <w:pPr>
              <w:tabs>
                <w:tab w:val="left" w:pos="34"/>
              </w:tabs>
              <w:spacing w:line="360" w:lineRule="auto"/>
              <w:ind w:left="-108" w:right="72"/>
              <w:jc w:val="both"/>
            </w:pPr>
            <w:r w:rsidRPr="00686DE3">
              <w:t>№</w:t>
            </w:r>
          </w:p>
          <w:p w14:paraId="7AB8217E" w14:textId="77777777" w:rsidR="00D268BB" w:rsidRPr="00686DE3" w:rsidRDefault="00D268BB" w:rsidP="00F83821">
            <w:pPr>
              <w:tabs>
                <w:tab w:val="left" w:pos="34"/>
                <w:tab w:val="left" w:pos="142"/>
              </w:tabs>
              <w:spacing w:line="360" w:lineRule="auto"/>
              <w:ind w:left="-108" w:right="72"/>
              <w:jc w:val="both"/>
            </w:pPr>
            <w:r w:rsidRPr="00686DE3">
              <w:t>пп</w:t>
            </w:r>
          </w:p>
        </w:tc>
        <w:tc>
          <w:tcPr>
            <w:tcW w:w="7231" w:type="dxa"/>
            <w:vAlign w:val="center"/>
          </w:tcPr>
          <w:p w14:paraId="04E9DB15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Выполняемая функция</w:t>
            </w:r>
          </w:p>
        </w:tc>
        <w:tc>
          <w:tcPr>
            <w:tcW w:w="1276" w:type="dxa"/>
            <w:vAlign w:val="center"/>
          </w:tcPr>
          <w:p w14:paraId="1A86754B" w14:textId="77777777" w:rsidR="00D268BB" w:rsidRPr="00686DE3" w:rsidRDefault="00D268BB" w:rsidP="00F83821">
            <w:pPr>
              <w:tabs>
                <w:tab w:val="left" w:pos="-108"/>
              </w:tabs>
              <w:ind w:right="72"/>
              <w:jc w:val="both"/>
            </w:pPr>
            <w:r w:rsidRPr="00686DE3">
              <w:t>Цена</w:t>
            </w:r>
          </w:p>
          <w:p w14:paraId="334E8EB8" w14:textId="77777777" w:rsidR="00D268BB" w:rsidRPr="00686DE3" w:rsidRDefault="00D268BB" w:rsidP="00F83821">
            <w:pPr>
              <w:tabs>
                <w:tab w:val="left" w:pos="-108"/>
                <w:tab w:val="left" w:pos="0"/>
              </w:tabs>
              <w:ind w:left="-108" w:right="72"/>
              <w:jc w:val="both"/>
            </w:pPr>
            <w:r w:rsidRPr="00686DE3">
              <w:t>деления</w:t>
            </w:r>
          </w:p>
          <w:p w14:paraId="67C605D4" w14:textId="77777777" w:rsidR="00D268BB" w:rsidRPr="00686DE3" w:rsidRDefault="00D268BB" w:rsidP="00F83821">
            <w:pPr>
              <w:tabs>
                <w:tab w:val="left" w:pos="-108"/>
              </w:tabs>
              <w:ind w:right="72"/>
              <w:jc w:val="both"/>
            </w:pPr>
            <w:r w:rsidRPr="00686DE3">
              <w:t>при</w:t>
            </w:r>
          </w:p>
          <w:p w14:paraId="32DA7FD1" w14:textId="77777777" w:rsidR="00D268BB" w:rsidRPr="00686DE3" w:rsidRDefault="00D268BB" w:rsidP="00F83821">
            <w:pPr>
              <w:tabs>
                <w:tab w:val="left" w:pos="-108"/>
                <w:tab w:val="left" w:pos="142"/>
              </w:tabs>
              <w:ind w:right="72"/>
              <w:jc w:val="both"/>
            </w:pPr>
            <w:r w:rsidRPr="00686DE3">
              <w:t>выводе на ЖКИ</w:t>
            </w:r>
          </w:p>
        </w:tc>
        <w:tc>
          <w:tcPr>
            <w:tcW w:w="1136" w:type="dxa"/>
            <w:textDirection w:val="btLr"/>
            <w:vAlign w:val="center"/>
          </w:tcPr>
          <w:p w14:paraId="03663AB0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left="113" w:right="72"/>
              <w:jc w:val="both"/>
            </w:pPr>
            <w:r w:rsidRPr="00686DE3">
              <w:t>Примечание</w:t>
            </w:r>
          </w:p>
        </w:tc>
      </w:tr>
      <w:tr w:rsidR="00D268BB" w:rsidRPr="00686DE3" w14:paraId="62EDAFDC" w14:textId="77777777" w:rsidTr="00AA23CC">
        <w:tc>
          <w:tcPr>
            <w:tcW w:w="423" w:type="dxa"/>
          </w:tcPr>
          <w:p w14:paraId="2FD43E11" w14:textId="77777777" w:rsidR="00D268BB" w:rsidRPr="00686DE3" w:rsidRDefault="00D268BB" w:rsidP="00F83821">
            <w:pPr>
              <w:tabs>
                <w:tab w:val="left" w:pos="142"/>
                <w:tab w:val="left" w:pos="284"/>
              </w:tabs>
              <w:spacing w:line="360" w:lineRule="auto"/>
              <w:ind w:right="72"/>
              <w:jc w:val="both"/>
            </w:pPr>
            <w:r w:rsidRPr="00686DE3">
              <w:t>1</w:t>
            </w:r>
          </w:p>
        </w:tc>
        <w:tc>
          <w:tcPr>
            <w:tcW w:w="7231" w:type="dxa"/>
          </w:tcPr>
          <w:p w14:paraId="7C5DEF15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 xml:space="preserve">Измерение величины и формы </w:t>
            </w:r>
            <w:r w:rsidRPr="00686DE3">
              <w:rPr>
                <w:b/>
              </w:rPr>
              <w:t>тока</w:t>
            </w:r>
            <w:r w:rsidRPr="00686DE3">
              <w:t xml:space="preserve"> </w:t>
            </w:r>
          </w:p>
        </w:tc>
        <w:tc>
          <w:tcPr>
            <w:tcW w:w="1276" w:type="dxa"/>
            <w:vAlign w:val="center"/>
          </w:tcPr>
          <w:p w14:paraId="3AAA01D3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-</w:t>
            </w:r>
          </w:p>
        </w:tc>
        <w:tc>
          <w:tcPr>
            <w:tcW w:w="1136" w:type="dxa"/>
          </w:tcPr>
          <w:p w14:paraId="2714C59C" w14:textId="77777777" w:rsidR="00D268BB" w:rsidRPr="00686DE3" w:rsidRDefault="00D268BB" w:rsidP="00F83821">
            <w:pPr>
              <w:tabs>
                <w:tab w:val="left" w:pos="426"/>
              </w:tabs>
              <w:spacing w:line="360" w:lineRule="auto"/>
              <w:ind w:right="72"/>
              <w:jc w:val="both"/>
            </w:pPr>
            <w:r>
              <w:t>*</w:t>
            </w:r>
          </w:p>
        </w:tc>
      </w:tr>
      <w:tr w:rsidR="00D268BB" w:rsidRPr="00686DE3" w14:paraId="4F9920CE" w14:textId="77777777" w:rsidTr="00AA23CC">
        <w:tc>
          <w:tcPr>
            <w:tcW w:w="423" w:type="dxa"/>
          </w:tcPr>
          <w:p w14:paraId="538081FB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2</w:t>
            </w:r>
          </w:p>
        </w:tc>
        <w:tc>
          <w:tcPr>
            <w:tcW w:w="7231" w:type="dxa"/>
          </w:tcPr>
          <w:p w14:paraId="04076C14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 xml:space="preserve">Измерение величины и формы </w:t>
            </w:r>
            <w:r w:rsidRPr="00686DE3">
              <w:rPr>
                <w:b/>
              </w:rPr>
              <w:t>напряжения</w:t>
            </w:r>
            <w:r w:rsidRPr="00686DE3">
              <w:t xml:space="preserve"> </w:t>
            </w:r>
          </w:p>
        </w:tc>
        <w:tc>
          <w:tcPr>
            <w:tcW w:w="1276" w:type="dxa"/>
            <w:vAlign w:val="center"/>
          </w:tcPr>
          <w:p w14:paraId="2BC9F257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-</w:t>
            </w:r>
          </w:p>
        </w:tc>
        <w:tc>
          <w:tcPr>
            <w:tcW w:w="1136" w:type="dxa"/>
          </w:tcPr>
          <w:p w14:paraId="7D62BA7C" w14:textId="77777777" w:rsidR="00D268BB" w:rsidRPr="00686DE3" w:rsidRDefault="00D268BB" w:rsidP="00F83821">
            <w:pPr>
              <w:tabs>
                <w:tab w:val="left" w:pos="426"/>
              </w:tabs>
              <w:spacing w:line="360" w:lineRule="auto"/>
              <w:ind w:right="72"/>
              <w:jc w:val="both"/>
            </w:pPr>
            <w:r>
              <w:t>*</w:t>
            </w:r>
          </w:p>
        </w:tc>
      </w:tr>
      <w:tr w:rsidR="00D268BB" w:rsidRPr="00686DE3" w14:paraId="28BEA8AC" w14:textId="77777777" w:rsidTr="00AA23CC">
        <w:tc>
          <w:tcPr>
            <w:tcW w:w="423" w:type="dxa"/>
          </w:tcPr>
          <w:p w14:paraId="408C5F1E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3</w:t>
            </w:r>
          </w:p>
        </w:tc>
        <w:tc>
          <w:tcPr>
            <w:tcW w:w="7231" w:type="dxa"/>
          </w:tcPr>
          <w:p w14:paraId="6429EB65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 xml:space="preserve">Определение (вычисление) сдвига фаз </w:t>
            </w:r>
            <w:r w:rsidRPr="00686DE3">
              <w:rPr>
                <w:b/>
              </w:rPr>
              <w:t>между током и напряжением</w:t>
            </w:r>
            <w:r w:rsidRPr="00686DE3">
              <w:t xml:space="preserve"> </w:t>
            </w:r>
          </w:p>
        </w:tc>
        <w:tc>
          <w:tcPr>
            <w:tcW w:w="1276" w:type="dxa"/>
            <w:vAlign w:val="center"/>
          </w:tcPr>
          <w:p w14:paraId="3738784E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-</w:t>
            </w:r>
          </w:p>
        </w:tc>
        <w:tc>
          <w:tcPr>
            <w:tcW w:w="1136" w:type="dxa"/>
          </w:tcPr>
          <w:p w14:paraId="0C6C106C" w14:textId="77777777" w:rsidR="00D268BB" w:rsidRPr="00686DE3" w:rsidRDefault="00D268BB" w:rsidP="00F83821">
            <w:pPr>
              <w:tabs>
                <w:tab w:val="left" w:pos="426"/>
              </w:tabs>
              <w:spacing w:line="360" w:lineRule="auto"/>
              <w:ind w:right="72"/>
              <w:jc w:val="both"/>
            </w:pPr>
            <w:r>
              <w:t>*</w:t>
            </w:r>
          </w:p>
        </w:tc>
      </w:tr>
      <w:tr w:rsidR="00D268BB" w:rsidRPr="00686DE3" w14:paraId="0B57C753" w14:textId="77777777" w:rsidTr="00AA23CC">
        <w:tc>
          <w:tcPr>
            <w:tcW w:w="423" w:type="dxa"/>
          </w:tcPr>
          <w:p w14:paraId="3559931F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5</w:t>
            </w:r>
          </w:p>
        </w:tc>
        <w:tc>
          <w:tcPr>
            <w:tcW w:w="7231" w:type="dxa"/>
          </w:tcPr>
          <w:p w14:paraId="486DCE6C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 xml:space="preserve">Вычисление </w:t>
            </w:r>
            <w:r w:rsidRPr="00686DE3">
              <w:rPr>
                <w:b/>
              </w:rPr>
              <w:t>активной мощности</w:t>
            </w:r>
            <w:r w:rsidRPr="00686DE3">
              <w:t xml:space="preserve"> </w:t>
            </w:r>
          </w:p>
        </w:tc>
        <w:tc>
          <w:tcPr>
            <w:tcW w:w="1276" w:type="dxa"/>
            <w:vAlign w:val="center"/>
          </w:tcPr>
          <w:p w14:paraId="3794EDFC" w14:textId="77777777" w:rsidR="00D268BB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>0.01</w:t>
            </w:r>
            <w:r>
              <w:t>∙Вт</w:t>
            </w:r>
          </w:p>
          <w:p w14:paraId="677AB3D6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</w:p>
        </w:tc>
        <w:tc>
          <w:tcPr>
            <w:tcW w:w="1136" w:type="dxa"/>
          </w:tcPr>
          <w:p w14:paraId="69520A08" w14:textId="77777777" w:rsidR="00D268BB" w:rsidRPr="00AA23CC" w:rsidRDefault="00D268BB" w:rsidP="00F83821">
            <w:pPr>
              <w:tabs>
                <w:tab w:val="left" w:pos="426"/>
              </w:tabs>
              <w:ind w:right="72"/>
              <w:jc w:val="both"/>
              <w:rPr>
                <w:u w:val="single"/>
              </w:rPr>
            </w:pPr>
          </w:p>
        </w:tc>
      </w:tr>
      <w:tr w:rsidR="00D268BB" w:rsidRPr="00686DE3" w14:paraId="49B4B924" w14:textId="77777777" w:rsidTr="00AA23CC">
        <w:tc>
          <w:tcPr>
            <w:tcW w:w="423" w:type="dxa"/>
          </w:tcPr>
          <w:p w14:paraId="41867CA4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8</w:t>
            </w:r>
          </w:p>
        </w:tc>
        <w:tc>
          <w:tcPr>
            <w:tcW w:w="7231" w:type="dxa"/>
          </w:tcPr>
          <w:p w14:paraId="5F686FF9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 xml:space="preserve">Вычисление </w:t>
            </w:r>
            <w:r w:rsidRPr="00686DE3">
              <w:rPr>
                <w:b/>
                <w:lang w:val="en-US"/>
              </w:rPr>
              <w:t>RMS</w:t>
            </w:r>
            <w:r w:rsidRPr="00686DE3">
              <w:rPr>
                <w:b/>
              </w:rPr>
              <w:t xml:space="preserve"> напряжения</w:t>
            </w:r>
            <w:r w:rsidRPr="00686DE3">
              <w:t xml:space="preserve"> (</w:t>
            </w:r>
            <w:r w:rsidRPr="00686DE3">
              <w:rPr>
                <w:lang w:val="en-US"/>
              </w:rPr>
              <w:t>RMS</w:t>
            </w:r>
            <w:r w:rsidRPr="00686DE3">
              <w:t xml:space="preserve"> – среднеквадратическое значение), В</w:t>
            </w:r>
          </w:p>
        </w:tc>
        <w:tc>
          <w:tcPr>
            <w:tcW w:w="1276" w:type="dxa"/>
            <w:vAlign w:val="center"/>
          </w:tcPr>
          <w:p w14:paraId="449C9FD7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>0.01</w:t>
            </w:r>
          </w:p>
        </w:tc>
        <w:tc>
          <w:tcPr>
            <w:tcW w:w="1136" w:type="dxa"/>
          </w:tcPr>
          <w:p w14:paraId="47ACC2A9" w14:textId="77777777" w:rsidR="00D268BB" w:rsidRPr="00686DE3" w:rsidRDefault="00D268BB" w:rsidP="00F83821">
            <w:pPr>
              <w:tabs>
                <w:tab w:val="left" w:pos="426"/>
              </w:tabs>
              <w:ind w:right="72"/>
              <w:jc w:val="both"/>
            </w:pPr>
          </w:p>
        </w:tc>
      </w:tr>
      <w:tr w:rsidR="00D268BB" w:rsidRPr="00686DE3" w14:paraId="42AE2E10" w14:textId="77777777" w:rsidTr="00AA23CC">
        <w:tc>
          <w:tcPr>
            <w:tcW w:w="423" w:type="dxa"/>
          </w:tcPr>
          <w:p w14:paraId="352F7B90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9</w:t>
            </w:r>
          </w:p>
        </w:tc>
        <w:tc>
          <w:tcPr>
            <w:tcW w:w="7231" w:type="dxa"/>
          </w:tcPr>
          <w:p w14:paraId="79A402D9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 xml:space="preserve">Вычисление </w:t>
            </w:r>
            <w:r w:rsidRPr="00686DE3">
              <w:rPr>
                <w:b/>
                <w:lang w:val="en-US"/>
              </w:rPr>
              <w:t>RMS</w:t>
            </w:r>
            <w:r w:rsidRPr="00686DE3">
              <w:rPr>
                <w:b/>
              </w:rPr>
              <w:t xml:space="preserve"> тока</w:t>
            </w:r>
            <w:r w:rsidRPr="00686DE3">
              <w:t xml:space="preserve"> (</w:t>
            </w:r>
            <w:r w:rsidRPr="00686DE3">
              <w:rPr>
                <w:lang w:val="en-US"/>
              </w:rPr>
              <w:t>RMS</w:t>
            </w:r>
            <w:r w:rsidRPr="00686DE3">
              <w:t xml:space="preserve"> – среднеквадратическое значение), А</w:t>
            </w:r>
          </w:p>
        </w:tc>
        <w:tc>
          <w:tcPr>
            <w:tcW w:w="1276" w:type="dxa"/>
            <w:vAlign w:val="center"/>
          </w:tcPr>
          <w:p w14:paraId="240E403C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>
              <w:t>0.01</w:t>
            </w:r>
          </w:p>
        </w:tc>
        <w:tc>
          <w:tcPr>
            <w:tcW w:w="1136" w:type="dxa"/>
          </w:tcPr>
          <w:p w14:paraId="51C30BF2" w14:textId="77777777" w:rsidR="00D268BB" w:rsidRPr="00686DE3" w:rsidRDefault="00D268BB" w:rsidP="00F83821">
            <w:pPr>
              <w:tabs>
                <w:tab w:val="left" w:pos="426"/>
              </w:tabs>
              <w:ind w:right="72"/>
              <w:jc w:val="both"/>
            </w:pPr>
          </w:p>
        </w:tc>
      </w:tr>
      <w:tr w:rsidR="00D268BB" w:rsidRPr="00686DE3" w14:paraId="56218EF0" w14:textId="77777777" w:rsidTr="00AA23CC">
        <w:tc>
          <w:tcPr>
            <w:tcW w:w="423" w:type="dxa"/>
          </w:tcPr>
          <w:p w14:paraId="2F29EBEA" w14:textId="77777777" w:rsidR="00D268BB" w:rsidRPr="00686DE3" w:rsidRDefault="00D268BB" w:rsidP="00F83821">
            <w:pPr>
              <w:tabs>
                <w:tab w:val="left" w:pos="142"/>
                <w:tab w:val="left" w:pos="284"/>
              </w:tabs>
              <w:spacing w:line="360" w:lineRule="auto"/>
              <w:ind w:right="72"/>
              <w:jc w:val="both"/>
            </w:pPr>
            <w:r w:rsidRPr="00686DE3">
              <w:t>10</w:t>
            </w:r>
          </w:p>
        </w:tc>
        <w:tc>
          <w:tcPr>
            <w:tcW w:w="7231" w:type="dxa"/>
          </w:tcPr>
          <w:p w14:paraId="764C2A26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 xml:space="preserve">Измерение </w:t>
            </w:r>
            <w:r w:rsidRPr="00686DE3">
              <w:rPr>
                <w:b/>
              </w:rPr>
              <w:t>частоты</w:t>
            </w:r>
            <w:r w:rsidRPr="00686DE3">
              <w:t xml:space="preserve"> сетевого напряжения, Гц</w:t>
            </w:r>
          </w:p>
        </w:tc>
        <w:tc>
          <w:tcPr>
            <w:tcW w:w="1276" w:type="dxa"/>
            <w:vAlign w:val="center"/>
          </w:tcPr>
          <w:p w14:paraId="62F9F235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>0.01</w:t>
            </w:r>
          </w:p>
        </w:tc>
        <w:tc>
          <w:tcPr>
            <w:tcW w:w="1136" w:type="dxa"/>
          </w:tcPr>
          <w:p w14:paraId="29CDC594" w14:textId="77777777" w:rsidR="00D268BB" w:rsidRPr="00686DE3" w:rsidRDefault="00D268BB" w:rsidP="00F83821">
            <w:pPr>
              <w:tabs>
                <w:tab w:val="left" w:pos="426"/>
              </w:tabs>
              <w:ind w:right="72"/>
              <w:jc w:val="both"/>
            </w:pPr>
          </w:p>
        </w:tc>
      </w:tr>
      <w:tr w:rsidR="00D268BB" w:rsidRPr="00686DE3" w14:paraId="5F5A5991" w14:textId="77777777" w:rsidTr="00AA23CC">
        <w:tc>
          <w:tcPr>
            <w:tcW w:w="423" w:type="dxa"/>
          </w:tcPr>
          <w:p w14:paraId="607574A9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11</w:t>
            </w:r>
          </w:p>
        </w:tc>
        <w:tc>
          <w:tcPr>
            <w:tcW w:w="7231" w:type="dxa"/>
          </w:tcPr>
          <w:p w14:paraId="150971AE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 xml:space="preserve">Вычисление </w:t>
            </w:r>
            <w:r w:rsidRPr="00686DE3">
              <w:rPr>
                <w:b/>
              </w:rPr>
              <w:t>коэффициента мощности</w:t>
            </w:r>
            <w:r w:rsidRPr="00686DE3">
              <w:t xml:space="preserve"> </w:t>
            </w:r>
          </w:p>
        </w:tc>
        <w:tc>
          <w:tcPr>
            <w:tcW w:w="1276" w:type="dxa"/>
            <w:vAlign w:val="center"/>
          </w:tcPr>
          <w:p w14:paraId="265AE479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>0.01</w:t>
            </w:r>
          </w:p>
        </w:tc>
        <w:tc>
          <w:tcPr>
            <w:tcW w:w="1136" w:type="dxa"/>
          </w:tcPr>
          <w:p w14:paraId="07FBBBA5" w14:textId="77777777" w:rsidR="00D268BB" w:rsidRPr="00686DE3" w:rsidRDefault="00D268BB" w:rsidP="00F83821">
            <w:pPr>
              <w:tabs>
                <w:tab w:val="left" w:pos="426"/>
              </w:tabs>
              <w:ind w:right="72"/>
              <w:jc w:val="both"/>
            </w:pPr>
          </w:p>
        </w:tc>
      </w:tr>
      <w:tr w:rsidR="00D268BB" w:rsidRPr="00686DE3" w14:paraId="3C6E29B2" w14:textId="77777777" w:rsidTr="00AA23CC">
        <w:tc>
          <w:tcPr>
            <w:tcW w:w="423" w:type="dxa"/>
          </w:tcPr>
          <w:p w14:paraId="282B0B76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13</w:t>
            </w:r>
          </w:p>
        </w:tc>
        <w:tc>
          <w:tcPr>
            <w:tcW w:w="7231" w:type="dxa"/>
          </w:tcPr>
          <w:p w14:paraId="1663640B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 xml:space="preserve">Измерение </w:t>
            </w:r>
            <w:r w:rsidRPr="00686DE3">
              <w:rPr>
                <w:b/>
              </w:rPr>
              <w:t>заряда батареи</w:t>
            </w:r>
            <w:r w:rsidRPr="00686DE3">
              <w:t xml:space="preserve"> (в режиме индикатора для выявления аварийной ситуации), В</w:t>
            </w:r>
          </w:p>
        </w:tc>
        <w:tc>
          <w:tcPr>
            <w:tcW w:w="1276" w:type="dxa"/>
            <w:vAlign w:val="center"/>
          </w:tcPr>
          <w:p w14:paraId="7E01B9FB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>
              <w:t>-</w:t>
            </w:r>
          </w:p>
        </w:tc>
        <w:tc>
          <w:tcPr>
            <w:tcW w:w="1136" w:type="dxa"/>
          </w:tcPr>
          <w:p w14:paraId="2348D709" w14:textId="77777777" w:rsidR="00D268BB" w:rsidRPr="00686DE3" w:rsidRDefault="00D268BB" w:rsidP="00F83821">
            <w:pPr>
              <w:tabs>
                <w:tab w:val="left" w:pos="426"/>
              </w:tabs>
              <w:ind w:right="72"/>
              <w:jc w:val="both"/>
            </w:pPr>
          </w:p>
        </w:tc>
      </w:tr>
      <w:tr w:rsidR="00D268BB" w:rsidRPr="00686DE3" w14:paraId="11BBD066" w14:textId="77777777" w:rsidTr="00AA23CC">
        <w:tc>
          <w:tcPr>
            <w:tcW w:w="423" w:type="dxa"/>
          </w:tcPr>
          <w:p w14:paraId="694258B2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14</w:t>
            </w:r>
          </w:p>
        </w:tc>
        <w:tc>
          <w:tcPr>
            <w:tcW w:w="7231" w:type="dxa"/>
          </w:tcPr>
          <w:p w14:paraId="315185FF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>Учет времени наработки, сек</w:t>
            </w:r>
          </w:p>
        </w:tc>
        <w:tc>
          <w:tcPr>
            <w:tcW w:w="1276" w:type="dxa"/>
            <w:vAlign w:val="center"/>
          </w:tcPr>
          <w:p w14:paraId="1F8E5F9B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>1</w:t>
            </w:r>
          </w:p>
        </w:tc>
        <w:tc>
          <w:tcPr>
            <w:tcW w:w="1136" w:type="dxa"/>
          </w:tcPr>
          <w:p w14:paraId="33F67A3A" w14:textId="77777777" w:rsidR="00D268BB" w:rsidRPr="00686DE3" w:rsidRDefault="00D268BB" w:rsidP="00F83821">
            <w:pPr>
              <w:tabs>
                <w:tab w:val="left" w:pos="426"/>
              </w:tabs>
              <w:ind w:right="72"/>
              <w:jc w:val="both"/>
            </w:pPr>
          </w:p>
        </w:tc>
      </w:tr>
      <w:tr w:rsidR="00D268BB" w:rsidRPr="00686DE3" w14:paraId="2FB7C31E" w14:textId="77777777" w:rsidTr="00AA23CC">
        <w:tc>
          <w:tcPr>
            <w:tcW w:w="423" w:type="dxa"/>
          </w:tcPr>
          <w:p w14:paraId="6D369DE9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15</w:t>
            </w:r>
          </w:p>
        </w:tc>
        <w:tc>
          <w:tcPr>
            <w:tcW w:w="7231" w:type="dxa"/>
          </w:tcPr>
          <w:p w14:paraId="6354F113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 xml:space="preserve">Накопительный учет </w:t>
            </w:r>
            <w:r w:rsidRPr="00686DE3">
              <w:rPr>
                <w:b/>
              </w:rPr>
              <w:t>полученной активной</w:t>
            </w:r>
            <w:r w:rsidRPr="00686DE3">
              <w:t xml:space="preserve"> энергии по каждому тарифу (всего 8) и суммы всех тарифов, кВт•час</w:t>
            </w:r>
          </w:p>
        </w:tc>
        <w:tc>
          <w:tcPr>
            <w:tcW w:w="1276" w:type="dxa"/>
            <w:vAlign w:val="center"/>
          </w:tcPr>
          <w:p w14:paraId="4CB14270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>0.01</w:t>
            </w:r>
          </w:p>
        </w:tc>
        <w:tc>
          <w:tcPr>
            <w:tcW w:w="1136" w:type="dxa"/>
          </w:tcPr>
          <w:p w14:paraId="474EA90A" w14:textId="77777777" w:rsidR="00D268BB" w:rsidRPr="00686DE3" w:rsidRDefault="00D268BB" w:rsidP="00F83821">
            <w:pPr>
              <w:tabs>
                <w:tab w:val="left" w:pos="426"/>
              </w:tabs>
              <w:ind w:right="72"/>
              <w:jc w:val="both"/>
            </w:pPr>
          </w:p>
        </w:tc>
      </w:tr>
      <w:tr w:rsidR="00D268BB" w:rsidRPr="00686DE3" w14:paraId="40998A19" w14:textId="77777777" w:rsidTr="00AA23CC">
        <w:tc>
          <w:tcPr>
            <w:tcW w:w="423" w:type="dxa"/>
          </w:tcPr>
          <w:p w14:paraId="37C5319D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19</w:t>
            </w:r>
          </w:p>
        </w:tc>
        <w:tc>
          <w:tcPr>
            <w:tcW w:w="7231" w:type="dxa"/>
          </w:tcPr>
          <w:p w14:paraId="230D141A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>Хранение в базе данных счетчика с привязкой к времени результатов измерений и фиксаций событий:</w:t>
            </w:r>
          </w:p>
          <w:p w14:paraId="47C8E889" w14:textId="77777777" w:rsidR="00D268BB" w:rsidRPr="00686DE3" w:rsidRDefault="00D268BB" w:rsidP="00F83821">
            <w:pPr>
              <w:numPr>
                <w:ilvl w:val="0"/>
                <w:numId w:val="9"/>
              </w:numPr>
              <w:tabs>
                <w:tab w:val="clear" w:pos="1888"/>
                <w:tab w:val="left" w:pos="142"/>
                <w:tab w:val="num" w:pos="1026"/>
              </w:tabs>
              <w:ind w:left="885" w:right="72" w:hanging="284"/>
              <w:jc w:val="both"/>
            </w:pPr>
            <w:r w:rsidRPr="00686DE3">
              <w:t>Данных измерений</w:t>
            </w:r>
          </w:p>
          <w:p w14:paraId="018DA75D" w14:textId="77777777" w:rsidR="00D268BB" w:rsidRPr="00686DE3" w:rsidRDefault="00D268BB" w:rsidP="00F83821">
            <w:pPr>
              <w:numPr>
                <w:ilvl w:val="0"/>
                <w:numId w:val="9"/>
              </w:numPr>
              <w:tabs>
                <w:tab w:val="clear" w:pos="1888"/>
                <w:tab w:val="left" w:pos="142"/>
                <w:tab w:val="num" w:pos="1026"/>
              </w:tabs>
              <w:ind w:left="885" w:right="72" w:hanging="284"/>
              <w:jc w:val="both"/>
            </w:pPr>
            <w:r w:rsidRPr="00686DE3">
              <w:t>Вычисленных данных</w:t>
            </w:r>
          </w:p>
          <w:p w14:paraId="325A5B3A" w14:textId="77777777" w:rsidR="00D268BB" w:rsidRPr="00686DE3" w:rsidRDefault="00D268BB" w:rsidP="00F83821">
            <w:pPr>
              <w:numPr>
                <w:ilvl w:val="0"/>
                <w:numId w:val="9"/>
              </w:numPr>
              <w:tabs>
                <w:tab w:val="clear" w:pos="1888"/>
                <w:tab w:val="left" w:pos="142"/>
                <w:tab w:val="num" w:pos="1026"/>
              </w:tabs>
              <w:ind w:left="885" w:right="72" w:hanging="284"/>
              <w:jc w:val="both"/>
            </w:pPr>
            <w:r w:rsidRPr="00686DE3">
              <w:t xml:space="preserve">Данных о событиях влияющих на процесс измерений и вычислений, а также влияющих на средства защиты счетчика как средства измерений </w:t>
            </w:r>
          </w:p>
        </w:tc>
        <w:tc>
          <w:tcPr>
            <w:tcW w:w="1276" w:type="dxa"/>
            <w:vAlign w:val="center"/>
          </w:tcPr>
          <w:p w14:paraId="4F6A7BA4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>-</w:t>
            </w:r>
          </w:p>
        </w:tc>
        <w:tc>
          <w:tcPr>
            <w:tcW w:w="1136" w:type="dxa"/>
          </w:tcPr>
          <w:p w14:paraId="43161111" w14:textId="77777777" w:rsidR="00D268BB" w:rsidRPr="00686DE3" w:rsidRDefault="00D268BB" w:rsidP="00F83821">
            <w:pPr>
              <w:tabs>
                <w:tab w:val="left" w:pos="426"/>
              </w:tabs>
              <w:ind w:right="72"/>
              <w:jc w:val="both"/>
            </w:pPr>
          </w:p>
        </w:tc>
      </w:tr>
    </w:tbl>
    <w:p w14:paraId="5D53C183" w14:textId="77777777" w:rsidR="00D268BB" w:rsidRDefault="00D268BB" w:rsidP="00F83821">
      <w:pPr>
        <w:ind w:right="72"/>
        <w:jc w:val="both"/>
      </w:pPr>
    </w:p>
    <w:p w14:paraId="7133B606" w14:textId="77777777" w:rsidR="00D268BB" w:rsidRDefault="00D268BB">
      <w:r>
        <w:br w:type="page"/>
      </w:r>
    </w:p>
    <w:p w14:paraId="67DAF28C" w14:textId="77777777" w:rsidR="00D268BB" w:rsidRPr="00686DE3" w:rsidRDefault="00D268BB" w:rsidP="00F83821">
      <w:pPr>
        <w:tabs>
          <w:tab w:val="left" w:pos="426"/>
        </w:tabs>
        <w:spacing w:line="360" w:lineRule="auto"/>
        <w:ind w:left="284" w:right="72"/>
        <w:jc w:val="both"/>
      </w:pPr>
      <w:r w:rsidRPr="00686DE3">
        <w:lastRenderedPageBreak/>
        <w:t>Продолжение : Таблица 2.1 Выполняемые счетчиком функции</w:t>
      </w:r>
    </w:p>
    <w:tbl>
      <w:tblPr>
        <w:tblW w:w="10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9"/>
        <w:gridCol w:w="1134"/>
        <w:gridCol w:w="710"/>
      </w:tblGrid>
      <w:tr w:rsidR="00D268BB" w:rsidRPr="00686DE3" w14:paraId="7C67550B" w14:textId="77777777" w:rsidTr="00FC6741">
        <w:trPr>
          <w:cantSplit/>
          <w:trHeight w:val="1134"/>
        </w:trPr>
        <w:tc>
          <w:tcPr>
            <w:tcW w:w="567" w:type="dxa"/>
            <w:vAlign w:val="center"/>
          </w:tcPr>
          <w:p w14:paraId="5597D420" w14:textId="77777777" w:rsidR="00D268BB" w:rsidRPr="00686DE3" w:rsidRDefault="00D268BB" w:rsidP="00F83821">
            <w:pPr>
              <w:tabs>
                <w:tab w:val="left" w:pos="34"/>
              </w:tabs>
              <w:spacing w:line="360" w:lineRule="auto"/>
              <w:ind w:left="-108" w:right="72"/>
              <w:jc w:val="both"/>
            </w:pPr>
            <w:r w:rsidRPr="00686DE3">
              <w:t>№</w:t>
            </w:r>
          </w:p>
          <w:p w14:paraId="3CB1C5B6" w14:textId="77777777" w:rsidR="00D268BB" w:rsidRPr="00686DE3" w:rsidRDefault="00D268BB" w:rsidP="00F83821">
            <w:pPr>
              <w:tabs>
                <w:tab w:val="left" w:pos="34"/>
                <w:tab w:val="left" w:pos="142"/>
              </w:tabs>
              <w:spacing w:line="360" w:lineRule="auto"/>
              <w:ind w:left="-108" w:right="72"/>
              <w:jc w:val="both"/>
            </w:pPr>
            <w:r w:rsidRPr="00686DE3">
              <w:t>пп</w:t>
            </w:r>
          </w:p>
        </w:tc>
        <w:tc>
          <w:tcPr>
            <w:tcW w:w="7799" w:type="dxa"/>
            <w:vAlign w:val="center"/>
          </w:tcPr>
          <w:p w14:paraId="0AFABB26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Выполняемая функция</w:t>
            </w:r>
          </w:p>
        </w:tc>
        <w:tc>
          <w:tcPr>
            <w:tcW w:w="1134" w:type="dxa"/>
            <w:vAlign w:val="center"/>
          </w:tcPr>
          <w:p w14:paraId="4FEA6716" w14:textId="77777777" w:rsidR="00D268BB" w:rsidRPr="00686DE3" w:rsidRDefault="00D268BB" w:rsidP="00F44517">
            <w:pPr>
              <w:tabs>
                <w:tab w:val="left" w:pos="-108"/>
              </w:tabs>
              <w:ind w:right="72"/>
              <w:jc w:val="center"/>
            </w:pPr>
            <w:r w:rsidRPr="00686DE3">
              <w:t>Цена</w:t>
            </w:r>
          </w:p>
          <w:p w14:paraId="6E819F5D" w14:textId="77777777" w:rsidR="00D268BB" w:rsidRPr="00686DE3" w:rsidRDefault="00F44517" w:rsidP="00F44517">
            <w:pPr>
              <w:tabs>
                <w:tab w:val="left" w:pos="-108"/>
                <w:tab w:val="left" w:pos="0"/>
              </w:tabs>
              <w:ind w:left="-108" w:right="72"/>
              <w:jc w:val="center"/>
            </w:pPr>
            <w:r>
              <w:t>делени</w:t>
            </w:r>
            <w:r w:rsidR="00D268BB" w:rsidRPr="00686DE3">
              <w:t>я</w:t>
            </w:r>
          </w:p>
          <w:p w14:paraId="7DCBB3F5" w14:textId="77777777" w:rsidR="00D268BB" w:rsidRPr="00686DE3" w:rsidRDefault="00D268BB" w:rsidP="00F44517">
            <w:pPr>
              <w:tabs>
                <w:tab w:val="left" w:pos="-108"/>
              </w:tabs>
              <w:ind w:right="72"/>
              <w:jc w:val="center"/>
            </w:pPr>
            <w:r w:rsidRPr="00686DE3">
              <w:t>при</w:t>
            </w:r>
          </w:p>
          <w:p w14:paraId="0AC3C3E8" w14:textId="77777777" w:rsidR="00D268BB" w:rsidRPr="00686DE3" w:rsidRDefault="00D268BB" w:rsidP="00F44517">
            <w:pPr>
              <w:tabs>
                <w:tab w:val="left" w:pos="-108"/>
                <w:tab w:val="left" w:pos="142"/>
              </w:tabs>
              <w:ind w:right="72"/>
              <w:jc w:val="center"/>
            </w:pPr>
            <w:r w:rsidRPr="00686DE3">
              <w:t>выводе на ЖКИ</w:t>
            </w:r>
          </w:p>
        </w:tc>
        <w:tc>
          <w:tcPr>
            <w:tcW w:w="710" w:type="dxa"/>
            <w:textDirection w:val="btLr"/>
            <w:vAlign w:val="center"/>
          </w:tcPr>
          <w:p w14:paraId="133F3F2D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left="113" w:right="72"/>
              <w:jc w:val="both"/>
            </w:pPr>
            <w:r w:rsidRPr="00686DE3">
              <w:t>Примечание</w:t>
            </w:r>
          </w:p>
        </w:tc>
      </w:tr>
      <w:tr w:rsidR="00D268BB" w:rsidRPr="00686DE3" w14:paraId="4FAC8964" w14:textId="77777777" w:rsidTr="00FC6741">
        <w:tc>
          <w:tcPr>
            <w:tcW w:w="567" w:type="dxa"/>
          </w:tcPr>
          <w:p w14:paraId="233693F0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20</w:t>
            </w:r>
          </w:p>
        </w:tc>
        <w:tc>
          <w:tcPr>
            <w:tcW w:w="7799" w:type="dxa"/>
          </w:tcPr>
          <w:p w14:paraId="7FD62B49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>Хранение в базе данных и, при необходимости, изменение:</w:t>
            </w:r>
          </w:p>
          <w:p w14:paraId="56478C33" w14:textId="77777777" w:rsidR="00D268BB" w:rsidRPr="00686DE3" w:rsidRDefault="00D268BB" w:rsidP="00F83821">
            <w:pPr>
              <w:numPr>
                <w:ilvl w:val="0"/>
                <w:numId w:val="9"/>
              </w:numPr>
              <w:tabs>
                <w:tab w:val="clear" w:pos="1888"/>
                <w:tab w:val="left" w:pos="142"/>
                <w:tab w:val="num" w:pos="1026"/>
              </w:tabs>
              <w:ind w:left="885" w:right="72" w:hanging="284"/>
              <w:jc w:val="both"/>
            </w:pPr>
            <w:r w:rsidRPr="00686DE3">
              <w:t xml:space="preserve"> Конфигурации счетчика</w:t>
            </w:r>
          </w:p>
          <w:p w14:paraId="11DA63F6" w14:textId="77777777" w:rsidR="00D268BB" w:rsidRPr="00686DE3" w:rsidRDefault="00D268BB" w:rsidP="00F83821">
            <w:pPr>
              <w:numPr>
                <w:ilvl w:val="0"/>
                <w:numId w:val="9"/>
              </w:numPr>
              <w:tabs>
                <w:tab w:val="clear" w:pos="1888"/>
                <w:tab w:val="left" w:pos="142"/>
                <w:tab w:val="num" w:pos="1026"/>
              </w:tabs>
              <w:ind w:left="885" w:right="72" w:hanging="284"/>
              <w:jc w:val="both"/>
            </w:pPr>
            <w:r w:rsidRPr="00686DE3">
              <w:t>Тарифного расписания</w:t>
            </w:r>
          </w:p>
        </w:tc>
        <w:tc>
          <w:tcPr>
            <w:tcW w:w="1134" w:type="dxa"/>
            <w:vAlign w:val="center"/>
          </w:tcPr>
          <w:p w14:paraId="02398945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-</w:t>
            </w:r>
          </w:p>
        </w:tc>
        <w:tc>
          <w:tcPr>
            <w:tcW w:w="710" w:type="dxa"/>
          </w:tcPr>
          <w:p w14:paraId="7453D8AE" w14:textId="77777777" w:rsidR="00D268BB" w:rsidRPr="00686DE3" w:rsidRDefault="00D268BB" w:rsidP="00F83821">
            <w:pPr>
              <w:tabs>
                <w:tab w:val="left" w:pos="426"/>
              </w:tabs>
              <w:spacing w:line="360" w:lineRule="auto"/>
              <w:ind w:right="72"/>
              <w:jc w:val="both"/>
            </w:pPr>
          </w:p>
        </w:tc>
      </w:tr>
      <w:tr w:rsidR="00D268BB" w:rsidRPr="00686DE3" w14:paraId="5940ED50" w14:textId="77777777" w:rsidTr="00FC6741">
        <w:tc>
          <w:tcPr>
            <w:tcW w:w="567" w:type="dxa"/>
          </w:tcPr>
          <w:p w14:paraId="291FADC0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21</w:t>
            </w:r>
          </w:p>
        </w:tc>
        <w:tc>
          <w:tcPr>
            <w:tcW w:w="7799" w:type="dxa"/>
          </w:tcPr>
          <w:p w14:paraId="3F597238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>Автоматическое представление в режиме реального времени на ЖКИ измеренных и вычисленных данных (перечень и продолжительность вывода определяется конфигурированием счетчика)</w:t>
            </w:r>
          </w:p>
        </w:tc>
        <w:tc>
          <w:tcPr>
            <w:tcW w:w="1134" w:type="dxa"/>
            <w:vAlign w:val="center"/>
          </w:tcPr>
          <w:p w14:paraId="657FB585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-</w:t>
            </w:r>
          </w:p>
        </w:tc>
        <w:tc>
          <w:tcPr>
            <w:tcW w:w="710" w:type="dxa"/>
          </w:tcPr>
          <w:p w14:paraId="6F638DB9" w14:textId="77777777" w:rsidR="00D268BB" w:rsidRPr="00686DE3" w:rsidRDefault="00D268BB" w:rsidP="00F83821">
            <w:pPr>
              <w:tabs>
                <w:tab w:val="left" w:pos="426"/>
              </w:tabs>
              <w:spacing w:line="360" w:lineRule="auto"/>
              <w:ind w:right="72"/>
              <w:jc w:val="both"/>
            </w:pPr>
          </w:p>
        </w:tc>
      </w:tr>
      <w:tr w:rsidR="00D268BB" w:rsidRPr="00686DE3" w14:paraId="68596DD0" w14:textId="77777777" w:rsidTr="00FC6741">
        <w:tc>
          <w:tcPr>
            <w:tcW w:w="567" w:type="dxa"/>
          </w:tcPr>
          <w:p w14:paraId="2ADD00B0" w14:textId="77777777" w:rsidR="00D268BB" w:rsidRPr="00686DE3" w:rsidRDefault="00D268BB" w:rsidP="00F83821">
            <w:pPr>
              <w:tabs>
                <w:tab w:val="left" w:pos="142"/>
                <w:tab w:val="left" w:pos="284"/>
              </w:tabs>
              <w:spacing w:line="360" w:lineRule="auto"/>
              <w:ind w:right="72"/>
              <w:jc w:val="both"/>
            </w:pPr>
          </w:p>
        </w:tc>
        <w:tc>
          <w:tcPr>
            <w:tcW w:w="7799" w:type="dxa"/>
          </w:tcPr>
          <w:p w14:paraId="7B70259E" w14:textId="77777777" w:rsidR="00D268BB" w:rsidRPr="00686DE3" w:rsidRDefault="00D268BB" w:rsidP="00F83821">
            <w:pPr>
              <w:tabs>
                <w:tab w:val="left" w:pos="0"/>
              </w:tabs>
              <w:ind w:left="34" w:right="72"/>
              <w:jc w:val="both"/>
            </w:pPr>
          </w:p>
        </w:tc>
        <w:tc>
          <w:tcPr>
            <w:tcW w:w="1134" w:type="dxa"/>
            <w:vAlign w:val="center"/>
          </w:tcPr>
          <w:p w14:paraId="18601BC2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</w:p>
        </w:tc>
        <w:tc>
          <w:tcPr>
            <w:tcW w:w="710" w:type="dxa"/>
          </w:tcPr>
          <w:p w14:paraId="3A15909B" w14:textId="77777777" w:rsidR="00D268BB" w:rsidRPr="00686DE3" w:rsidRDefault="00D268BB" w:rsidP="00F83821">
            <w:pPr>
              <w:tabs>
                <w:tab w:val="left" w:pos="426"/>
              </w:tabs>
              <w:spacing w:line="360" w:lineRule="auto"/>
              <w:ind w:right="72"/>
              <w:jc w:val="both"/>
            </w:pPr>
          </w:p>
        </w:tc>
      </w:tr>
      <w:tr w:rsidR="00D268BB" w:rsidRPr="00686DE3" w14:paraId="64CD4A36" w14:textId="77777777" w:rsidTr="00FC6741">
        <w:tc>
          <w:tcPr>
            <w:tcW w:w="567" w:type="dxa"/>
          </w:tcPr>
          <w:p w14:paraId="49D6A6CB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23</w:t>
            </w:r>
          </w:p>
        </w:tc>
        <w:tc>
          <w:tcPr>
            <w:tcW w:w="7799" w:type="dxa"/>
          </w:tcPr>
          <w:p w14:paraId="4AC9989B" w14:textId="77777777" w:rsidR="00D268BB" w:rsidRPr="00686DE3" w:rsidRDefault="00D268BB" w:rsidP="00F83821">
            <w:pPr>
              <w:tabs>
                <w:tab w:val="left" w:pos="0"/>
              </w:tabs>
              <w:ind w:left="34" w:right="72"/>
              <w:jc w:val="both"/>
            </w:pPr>
            <w:r w:rsidRPr="00686DE3">
              <w:t>Автоматическое и полуавтоматическое выполнение тестовых процедур для определения целостности счетчика, в том числе:</w:t>
            </w:r>
          </w:p>
          <w:p w14:paraId="32F04A80" w14:textId="77777777" w:rsidR="00D268BB" w:rsidRPr="00686DE3" w:rsidRDefault="00D268BB" w:rsidP="00F83821">
            <w:pPr>
              <w:numPr>
                <w:ilvl w:val="0"/>
                <w:numId w:val="9"/>
              </w:numPr>
              <w:tabs>
                <w:tab w:val="clear" w:pos="1888"/>
                <w:tab w:val="left" w:pos="142"/>
                <w:tab w:val="num" w:pos="1026"/>
              </w:tabs>
              <w:ind w:left="885" w:right="72" w:hanging="284"/>
              <w:jc w:val="both"/>
            </w:pPr>
            <w:r w:rsidRPr="00686DE3">
              <w:t>Измерительных каналов</w:t>
            </w:r>
          </w:p>
          <w:p w14:paraId="4766E252" w14:textId="77777777" w:rsidR="00D268BB" w:rsidRPr="00686DE3" w:rsidRDefault="00D268BB" w:rsidP="00F83821">
            <w:pPr>
              <w:numPr>
                <w:ilvl w:val="0"/>
                <w:numId w:val="9"/>
              </w:numPr>
              <w:tabs>
                <w:tab w:val="clear" w:pos="1888"/>
                <w:tab w:val="left" w:pos="142"/>
                <w:tab w:val="num" w:pos="1026"/>
              </w:tabs>
              <w:ind w:left="885" w:right="72" w:hanging="284"/>
              <w:jc w:val="both"/>
            </w:pPr>
            <w:r w:rsidRPr="00686DE3">
              <w:t>Метрологически значимой части ПО</w:t>
            </w:r>
          </w:p>
          <w:p w14:paraId="51054B1D" w14:textId="77777777" w:rsidR="00D268BB" w:rsidRPr="00686DE3" w:rsidRDefault="00D268BB" w:rsidP="00F83821">
            <w:pPr>
              <w:numPr>
                <w:ilvl w:val="0"/>
                <w:numId w:val="9"/>
              </w:numPr>
              <w:tabs>
                <w:tab w:val="clear" w:pos="1888"/>
                <w:tab w:val="left" w:pos="142"/>
                <w:tab w:val="num" w:pos="1026"/>
              </w:tabs>
              <w:ind w:left="885" w:right="72" w:hanging="284"/>
              <w:jc w:val="both"/>
            </w:pPr>
            <w:r w:rsidRPr="00686DE3">
              <w:t>Внешнего интерфейса</w:t>
            </w:r>
          </w:p>
          <w:p w14:paraId="531F83E1" w14:textId="77777777" w:rsidR="00D268BB" w:rsidRPr="00686DE3" w:rsidRDefault="00D268BB" w:rsidP="00F83821">
            <w:pPr>
              <w:numPr>
                <w:ilvl w:val="0"/>
                <w:numId w:val="9"/>
              </w:numPr>
              <w:tabs>
                <w:tab w:val="clear" w:pos="1888"/>
                <w:tab w:val="left" w:pos="142"/>
                <w:tab w:val="num" w:pos="1026"/>
              </w:tabs>
              <w:ind w:left="885" w:right="72" w:hanging="284"/>
              <w:jc w:val="both"/>
            </w:pPr>
            <w:r w:rsidRPr="00686DE3">
              <w:t>Таблицы настроечных коэффициентов</w:t>
            </w:r>
          </w:p>
          <w:p w14:paraId="7B13419A" w14:textId="77777777" w:rsidR="00D268BB" w:rsidRPr="00686DE3" w:rsidRDefault="00D268BB" w:rsidP="00F83821">
            <w:pPr>
              <w:numPr>
                <w:ilvl w:val="0"/>
                <w:numId w:val="9"/>
              </w:numPr>
              <w:tabs>
                <w:tab w:val="clear" w:pos="1888"/>
                <w:tab w:val="left" w:pos="142"/>
                <w:tab w:val="num" w:pos="1026"/>
              </w:tabs>
              <w:ind w:left="885" w:right="72" w:hanging="284"/>
              <w:jc w:val="both"/>
            </w:pPr>
            <w:r w:rsidRPr="00686DE3">
              <w:t>Таблицы тарифного расписания</w:t>
            </w:r>
          </w:p>
        </w:tc>
        <w:tc>
          <w:tcPr>
            <w:tcW w:w="1134" w:type="dxa"/>
            <w:vAlign w:val="center"/>
          </w:tcPr>
          <w:p w14:paraId="2CC89C3E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-</w:t>
            </w:r>
          </w:p>
        </w:tc>
        <w:tc>
          <w:tcPr>
            <w:tcW w:w="710" w:type="dxa"/>
          </w:tcPr>
          <w:p w14:paraId="271ED48F" w14:textId="77777777" w:rsidR="00D268BB" w:rsidRPr="00686DE3" w:rsidRDefault="00D268BB" w:rsidP="00F83821">
            <w:pPr>
              <w:tabs>
                <w:tab w:val="left" w:pos="426"/>
              </w:tabs>
              <w:spacing w:line="360" w:lineRule="auto"/>
              <w:ind w:right="72"/>
              <w:jc w:val="both"/>
            </w:pPr>
          </w:p>
        </w:tc>
      </w:tr>
      <w:tr w:rsidR="00D268BB" w:rsidRPr="00686DE3" w14:paraId="4FFED9D9" w14:textId="77777777" w:rsidTr="00FC6741">
        <w:tc>
          <w:tcPr>
            <w:tcW w:w="567" w:type="dxa"/>
          </w:tcPr>
          <w:p w14:paraId="32A4F8C6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24</w:t>
            </w:r>
          </w:p>
        </w:tc>
        <w:tc>
          <w:tcPr>
            <w:tcW w:w="7799" w:type="dxa"/>
          </w:tcPr>
          <w:p w14:paraId="7DE880C5" w14:textId="77777777" w:rsidR="00D268BB" w:rsidRPr="00686DE3" w:rsidRDefault="00D268BB" w:rsidP="00F83821">
            <w:pPr>
              <w:tabs>
                <w:tab w:val="left" w:pos="0"/>
              </w:tabs>
              <w:ind w:left="34" w:right="72"/>
              <w:jc w:val="both"/>
            </w:pPr>
            <w:r w:rsidRPr="00686DE3">
              <w:t>Управление внешним интерфейсом (сетевой адрес, протокол обмена, скорость обмена)</w:t>
            </w:r>
          </w:p>
        </w:tc>
        <w:tc>
          <w:tcPr>
            <w:tcW w:w="1134" w:type="dxa"/>
            <w:vAlign w:val="center"/>
          </w:tcPr>
          <w:p w14:paraId="5BA0F249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-</w:t>
            </w:r>
          </w:p>
        </w:tc>
        <w:tc>
          <w:tcPr>
            <w:tcW w:w="710" w:type="dxa"/>
          </w:tcPr>
          <w:p w14:paraId="487BC9F0" w14:textId="77777777" w:rsidR="00D268BB" w:rsidRPr="00686DE3" w:rsidRDefault="00D268BB" w:rsidP="00F83821">
            <w:pPr>
              <w:tabs>
                <w:tab w:val="left" w:pos="426"/>
              </w:tabs>
              <w:spacing w:line="360" w:lineRule="auto"/>
              <w:ind w:right="72"/>
              <w:jc w:val="both"/>
            </w:pPr>
          </w:p>
        </w:tc>
      </w:tr>
      <w:tr w:rsidR="00D268BB" w:rsidRPr="00686DE3" w14:paraId="5DD60E84" w14:textId="77777777" w:rsidTr="00FC6741">
        <w:tc>
          <w:tcPr>
            <w:tcW w:w="567" w:type="dxa"/>
          </w:tcPr>
          <w:p w14:paraId="7EF8359E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25</w:t>
            </w:r>
          </w:p>
        </w:tc>
        <w:tc>
          <w:tcPr>
            <w:tcW w:w="7799" w:type="dxa"/>
          </w:tcPr>
          <w:p w14:paraId="132DDBCC" w14:textId="77777777" w:rsidR="00D268BB" w:rsidRPr="00686DE3" w:rsidRDefault="00D268BB" w:rsidP="00F83821">
            <w:pPr>
              <w:tabs>
                <w:tab w:val="left" w:pos="0"/>
              </w:tabs>
              <w:ind w:left="34" w:right="72"/>
              <w:jc w:val="both"/>
            </w:pPr>
            <w:r w:rsidRPr="00686DE3">
              <w:t>Автоматическое и полуавтоматическое поддержание процедур идентификации:</w:t>
            </w:r>
          </w:p>
          <w:p w14:paraId="6155DC14" w14:textId="77777777" w:rsidR="00D268BB" w:rsidRPr="00686DE3" w:rsidRDefault="00D268BB" w:rsidP="00F83821">
            <w:pPr>
              <w:numPr>
                <w:ilvl w:val="0"/>
                <w:numId w:val="9"/>
              </w:numPr>
              <w:tabs>
                <w:tab w:val="clear" w:pos="1888"/>
                <w:tab w:val="left" w:pos="142"/>
                <w:tab w:val="num" w:pos="1026"/>
              </w:tabs>
              <w:ind w:left="885" w:right="72" w:hanging="284"/>
              <w:jc w:val="both"/>
            </w:pPr>
            <w:r w:rsidRPr="00686DE3">
              <w:t>Метрологически значимого ПО</w:t>
            </w:r>
          </w:p>
          <w:p w14:paraId="35E8C33B" w14:textId="77777777" w:rsidR="00D268BB" w:rsidRPr="00686DE3" w:rsidRDefault="00D268BB" w:rsidP="00F83821">
            <w:pPr>
              <w:numPr>
                <w:ilvl w:val="0"/>
                <w:numId w:val="9"/>
              </w:numPr>
              <w:tabs>
                <w:tab w:val="clear" w:pos="1888"/>
                <w:tab w:val="left" w:pos="142"/>
                <w:tab w:val="num" w:pos="1026"/>
              </w:tabs>
              <w:ind w:left="885" w:right="72" w:hanging="284"/>
              <w:jc w:val="both"/>
            </w:pPr>
            <w:r w:rsidRPr="00686DE3">
              <w:t>Таблицы настроечных коэффициентов</w:t>
            </w:r>
          </w:p>
          <w:p w14:paraId="3D9691B7" w14:textId="77777777" w:rsidR="00D268BB" w:rsidRPr="00686DE3" w:rsidRDefault="00D268BB" w:rsidP="00F83821">
            <w:pPr>
              <w:numPr>
                <w:ilvl w:val="0"/>
                <w:numId w:val="9"/>
              </w:numPr>
              <w:tabs>
                <w:tab w:val="clear" w:pos="1888"/>
                <w:tab w:val="left" w:pos="142"/>
                <w:tab w:val="num" w:pos="1026"/>
              </w:tabs>
              <w:ind w:left="885" w:right="72" w:hanging="284"/>
              <w:jc w:val="both"/>
            </w:pPr>
            <w:r w:rsidRPr="00686DE3">
              <w:t>Таблицы тарифного расписания</w:t>
            </w:r>
          </w:p>
        </w:tc>
        <w:tc>
          <w:tcPr>
            <w:tcW w:w="1134" w:type="dxa"/>
            <w:vAlign w:val="center"/>
          </w:tcPr>
          <w:p w14:paraId="5460E6CE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-</w:t>
            </w:r>
          </w:p>
        </w:tc>
        <w:tc>
          <w:tcPr>
            <w:tcW w:w="710" w:type="dxa"/>
          </w:tcPr>
          <w:p w14:paraId="2483580F" w14:textId="77777777" w:rsidR="00D268BB" w:rsidRPr="00686DE3" w:rsidRDefault="00D268BB" w:rsidP="00F83821">
            <w:pPr>
              <w:tabs>
                <w:tab w:val="left" w:pos="426"/>
              </w:tabs>
              <w:spacing w:line="360" w:lineRule="auto"/>
              <w:ind w:right="72"/>
              <w:jc w:val="both"/>
            </w:pPr>
          </w:p>
        </w:tc>
      </w:tr>
      <w:tr w:rsidR="00D268BB" w:rsidRPr="00686DE3" w14:paraId="5B7F7CA6" w14:textId="77777777" w:rsidTr="00FC6741">
        <w:tc>
          <w:tcPr>
            <w:tcW w:w="567" w:type="dxa"/>
          </w:tcPr>
          <w:p w14:paraId="77F7BA56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26</w:t>
            </w:r>
          </w:p>
        </w:tc>
        <w:tc>
          <w:tcPr>
            <w:tcW w:w="7799" w:type="dxa"/>
          </w:tcPr>
          <w:p w14:paraId="75B47405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>Управление режимами защиты метрологически значимого встроенного ПО и своей базы данных, настроечных коэффициентов и тарифного расписания от преднамеренных и не преднамеренных воздействий</w:t>
            </w:r>
          </w:p>
          <w:p w14:paraId="26D3CA8C" w14:textId="77777777" w:rsidR="00D268BB" w:rsidRPr="00686DE3" w:rsidRDefault="00D268BB" w:rsidP="00F83821">
            <w:pPr>
              <w:tabs>
                <w:tab w:val="left" w:pos="142"/>
              </w:tabs>
              <w:ind w:right="72"/>
              <w:jc w:val="both"/>
            </w:pPr>
            <w:r w:rsidRPr="00686DE3">
              <w:t>(пароли на чтение, пароли на запись)</w:t>
            </w:r>
          </w:p>
        </w:tc>
        <w:tc>
          <w:tcPr>
            <w:tcW w:w="1134" w:type="dxa"/>
            <w:vAlign w:val="center"/>
          </w:tcPr>
          <w:p w14:paraId="260E1189" w14:textId="77777777" w:rsidR="00D268BB" w:rsidRPr="00686DE3" w:rsidRDefault="00D268BB" w:rsidP="00F83821">
            <w:pPr>
              <w:tabs>
                <w:tab w:val="left" w:pos="142"/>
              </w:tabs>
              <w:spacing w:line="360" w:lineRule="auto"/>
              <w:ind w:right="72"/>
              <w:jc w:val="both"/>
            </w:pPr>
            <w:r w:rsidRPr="00686DE3">
              <w:t>-</w:t>
            </w:r>
          </w:p>
        </w:tc>
        <w:tc>
          <w:tcPr>
            <w:tcW w:w="710" w:type="dxa"/>
          </w:tcPr>
          <w:p w14:paraId="04C382D9" w14:textId="77777777" w:rsidR="00D268BB" w:rsidRPr="00686DE3" w:rsidRDefault="00D268BB" w:rsidP="00F83821">
            <w:pPr>
              <w:tabs>
                <w:tab w:val="left" w:pos="426"/>
              </w:tabs>
              <w:spacing w:line="360" w:lineRule="auto"/>
              <w:ind w:right="72"/>
              <w:jc w:val="both"/>
            </w:pPr>
          </w:p>
        </w:tc>
      </w:tr>
    </w:tbl>
    <w:p w14:paraId="44DDC086" w14:textId="77777777" w:rsidR="00D268BB" w:rsidRPr="00686DE3" w:rsidRDefault="00D268BB" w:rsidP="00F83821">
      <w:pPr>
        <w:ind w:right="72"/>
        <w:jc w:val="both"/>
      </w:pPr>
    </w:p>
    <w:p w14:paraId="0A2FB4D1" w14:textId="77777777" w:rsidR="00D268BB" w:rsidRDefault="00D268BB" w:rsidP="00F83821">
      <w:pPr>
        <w:ind w:left="426" w:right="72"/>
        <w:jc w:val="both"/>
      </w:pPr>
      <w:r>
        <w:t>Примечание:  *  -  измеренные и определенные значения используются счетчиком для расчета выходных величин (потребление, мощность и др.)</w:t>
      </w:r>
    </w:p>
    <w:p w14:paraId="63386B20" w14:textId="77777777" w:rsidR="00D268BB" w:rsidRPr="00686DE3" w:rsidRDefault="00D268BB" w:rsidP="00F83821">
      <w:pPr>
        <w:ind w:left="426" w:right="72"/>
        <w:jc w:val="both"/>
      </w:pPr>
      <w:r w:rsidRPr="00686DE3">
        <w:br w:type="page"/>
      </w:r>
    </w:p>
    <w:p w14:paraId="0672831F" w14:textId="77777777" w:rsidR="00D268BB" w:rsidRPr="00686DE3" w:rsidRDefault="00D268BB" w:rsidP="00A823F2">
      <w:pPr>
        <w:numPr>
          <w:ilvl w:val="1"/>
          <w:numId w:val="30"/>
        </w:numPr>
        <w:tabs>
          <w:tab w:val="left" w:pos="426"/>
          <w:tab w:val="left" w:pos="570"/>
        </w:tabs>
        <w:spacing w:line="360" w:lineRule="auto"/>
        <w:ind w:right="72" w:firstLine="419"/>
        <w:jc w:val="both"/>
        <w:rPr>
          <w:b/>
        </w:rPr>
      </w:pPr>
      <w:r w:rsidRPr="00686DE3">
        <w:rPr>
          <w:b/>
        </w:rPr>
        <w:lastRenderedPageBreak/>
        <w:t>Описание ПО</w:t>
      </w:r>
    </w:p>
    <w:p w14:paraId="721CDD3A" w14:textId="77777777" w:rsidR="00D268BB" w:rsidRPr="00686DE3" w:rsidRDefault="00D268BB" w:rsidP="00A823F2">
      <w:pPr>
        <w:numPr>
          <w:ilvl w:val="2"/>
          <w:numId w:val="30"/>
        </w:numPr>
        <w:tabs>
          <w:tab w:val="left" w:pos="426"/>
          <w:tab w:val="left" w:pos="570"/>
          <w:tab w:val="num" w:pos="1997"/>
        </w:tabs>
        <w:spacing w:line="360" w:lineRule="auto"/>
        <w:ind w:left="284" w:right="72" w:firstLine="567"/>
        <w:jc w:val="both"/>
        <w:rPr>
          <w:b/>
        </w:rPr>
      </w:pPr>
      <w:r w:rsidRPr="00686DE3">
        <w:t>Структура встроенного ПО</w:t>
      </w:r>
    </w:p>
    <w:p w14:paraId="585FF746" w14:textId="77777777" w:rsidR="00D268BB" w:rsidRPr="00686DE3" w:rsidRDefault="00743DA3" w:rsidP="00F83821">
      <w:pPr>
        <w:ind w:left="284" w:right="72"/>
        <w:jc w:val="both"/>
      </w:pPr>
      <w:r>
        <w:rPr>
          <w:noProof/>
        </w:rPr>
        <w:pict w14:anchorId="61193A72">
          <v:shape id="_x0000_s2051" type="#_x0000_t202" alt="" style="position:absolute;left:0;text-align:left;margin-left:213.15pt;margin-top:71.8pt;width:36.3pt;height:13.95pt;z-index:251670016;mso-wrap-style:square;mso-wrap-edited:f;mso-width-percent:0;mso-height-percent:0;mso-width-percent:0;mso-height-percent:0;v-text-anchor:top" stroked="f">
            <v:textbox>
              <w:txbxContent>
                <w:p w14:paraId="5B096EBF" w14:textId="77777777" w:rsidR="003A277F" w:rsidRPr="00390F30" w:rsidRDefault="003A277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АГАТ2</w:t>
                  </w:r>
                </w:p>
              </w:txbxContent>
            </v:textbox>
          </v:shape>
        </w:pict>
      </w:r>
      <w:r w:rsidR="00887344">
        <w:rPr>
          <w:noProof/>
        </w:rPr>
        <w:drawing>
          <wp:inline distT="0" distB="0" distL="0" distR="0" wp14:anchorId="0CAE82A5" wp14:editId="1DD6B6B4">
            <wp:extent cx="6333490" cy="382333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382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9E2659" w14:textId="77777777" w:rsidR="00D268BB" w:rsidRPr="00686DE3" w:rsidRDefault="00D268BB" w:rsidP="00F83821">
      <w:pPr>
        <w:ind w:right="72"/>
        <w:jc w:val="both"/>
      </w:pPr>
    </w:p>
    <w:p w14:paraId="72321014" w14:textId="77777777" w:rsidR="00D268BB" w:rsidRPr="00686DE3" w:rsidRDefault="00D268BB" w:rsidP="00F83821">
      <w:pPr>
        <w:ind w:left="426" w:right="72"/>
        <w:jc w:val="both"/>
      </w:pPr>
      <w:r w:rsidRPr="00686DE3">
        <w:t xml:space="preserve">      Рисунок </w:t>
      </w:r>
      <w:r>
        <w:t>2.2.1</w:t>
      </w:r>
      <w:r w:rsidRPr="00686DE3">
        <w:t xml:space="preserve"> Структура встроенного ПО</w:t>
      </w:r>
    </w:p>
    <w:p w14:paraId="059FB0E7" w14:textId="77777777" w:rsidR="00D268BB" w:rsidRPr="00686DE3" w:rsidRDefault="00D268BB" w:rsidP="00F83821">
      <w:pPr>
        <w:tabs>
          <w:tab w:val="left" w:pos="426"/>
        </w:tabs>
        <w:spacing w:line="360" w:lineRule="auto"/>
        <w:ind w:right="72"/>
        <w:jc w:val="both"/>
      </w:pPr>
    </w:p>
    <w:p w14:paraId="5A52351B" w14:textId="77777777" w:rsidR="00D268BB" w:rsidRPr="00686DE3" w:rsidRDefault="00D268BB" w:rsidP="00F83821">
      <w:pPr>
        <w:tabs>
          <w:tab w:val="left" w:pos="426"/>
        </w:tabs>
        <w:spacing w:line="360" w:lineRule="auto"/>
        <w:ind w:left="-120" w:right="72"/>
        <w:jc w:val="both"/>
      </w:pPr>
      <w:r w:rsidRPr="00686DE3">
        <w:tab/>
        <w:t>Встроенное ПО разделяется на метрологически значимое и метрологически незначимое.</w:t>
      </w:r>
    </w:p>
    <w:p w14:paraId="1ECC2693" w14:textId="77777777" w:rsidR="00D268BB" w:rsidRPr="00686DE3" w:rsidRDefault="00D268BB" w:rsidP="00F83821">
      <w:pPr>
        <w:tabs>
          <w:tab w:val="left" w:pos="426"/>
        </w:tabs>
        <w:spacing w:line="360" w:lineRule="auto"/>
        <w:ind w:left="-120" w:right="72"/>
        <w:jc w:val="both"/>
      </w:pPr>
    </w:p>
    <w:p w14:paraId="18F0A01C" w14:textId="77777777" w:rsidR="00D268BB" w:rsidRPr="00686DE3" w:rsidRDefault="00D268BB" w:rsidP="00A823F2">
      <w:pPr>
        <w:numPr>
          <w:ilvl w:val="2"/>
          <w:numId w:val="30"/>
        </w:numPr>
        <w:tabs>
          <w:tab w:val="left" w:pos="426"/>
          <w:tab w:val="left" w:pos="570"/>
          <w:tab w:val="num" w:pos="1997"/>
        </w:tabs>
        <w:spacing w:line="360" w:lineRule="auto"/>
        <w:ind w:left="284" w:right="72" w:firstLine="567"/>
        <w:jc w:val="both"/>
      </w:pPr>
      <w:r w:rsidRPr="00686DE3">
        <w:t>Метрол</w:t>
      </w:r>
      <w:r w:rsidR="00FC6741">
        <w:t>о</w:t>
      </w:r>
      <w:r w:rsidRPr="00686DE3">
        <w:t xml:space="preserve">гически </w:t>
      </w:r>
      <w:r w:rsidRPr="00686DE3">
        <w:rPr>
          <w:b/>
        </w:rPr>
        <w:t>незначимое</w:t>
      </w:r>
      <w:r w:rsidRPr="00686DE3">
        <w:t xml:space="preserve"> ПО при своем функционировании не влияет на точностные характеристики измеренных данных, а также и на точностные характеристики величин полученных на основе обработки измеренных данных. В метрологически незначимое ПО входят программные модули:</w:t>
      </w:r>
    </w:p>
    <w:p w14:paraId="623B0951" w14:textId="77777777" w:rsidR="00D268BB" w:rsidRPr="00686DE3" w:rsidRDefault="00D268BB" w:rsidP="00F83821">
      <w:pPr>
        <w:numPr>
          <w:ilvl w:val="0"/>
          <w:numId w:val="10"/>
        </w:numPr>
        <w:tabs>
          <w:tab w:val="left" w:pos="426"/>
        </w:tabs>
        <w:spacing w:line="360" w:lineRule="auto"/>
        <w:ind w:left="284" w:right="72" w:firstLine="709"/>
        <w:jc w:val="both"/>
      </w:pPr>
      <w:r w:rsidRPr="00686DE3">
        <w:t>Модуль внешнего интерфейса. Обеспечивает эксплуатационное и техническое обслуживание счетчика соответствующими службами. Содержит настраиваемую таблицу характеристик внешнего интерфейса.</w:t>
      </w:r>
    </w:p>
    <w:p w14:paraId="0DE15CA5" w14:textId="77777777" w:rsidR="00D268BB" w:rsidRPr="00686DE3" w:rsidRDefault="00D268BB" w:rsidP="00F83821">
      <w:pPr>
        <w:numPr>
          <w:ilvl w:val="0"/>
          <w:numId w:val="10"/>
        </w:numPr>
        <w:tabs>
          <w:tab w:val="left" w:pos="426"/>
        </w:tabs>
        <w:spacing w:line="360" w:lineRule="auto"/>
        <w:ind w:left="284" w:right="72" w:firstLine="709"/>
        <w:jc w:val="both"/>
      </w:pPr>
      <w:r w:rsidRPr="00686DE3">
        <w:t>Модуль внутреннего интерфейса обеспечивает взаимодействие программных модулей счетчика.</w:t>
      </w:r>
    </w:p>
    <w:p w14:paraId="19ABCEDB" w14:textId="77777777" w:rsidR="00D268BB" w:rsidRPr="00686DE3" w:rsidRDefault="00D268BB" w:rsidP="00F83821">
      <w:pPr>
        <w:numPr>
          <w:ilvl w:val="0"/>
          <w:numId w:val="10"/>
        </w:numPr>
        <w:tabs>
          <w:tab w:val="left" w:pos="426"/>
        </w:tabs>
        <w:spacing w:line="360" w:lineRule="auto"/>
        <w:ind w:left="284" w:right="72" w:firstLine="709"/>
        <w:jc w:val="both"/>
      </w:pPr>
      <w:r w:rsidRPr="00686DE3">
        <w:t>Модуль управления единым временем контролирует целостность таймера счетчика (кварцевого резонатора), обеспечивает привязку таймера счетчика к распределенной системе единого времени через внешний интерфейс (установка и корректировка часов).</w:t>
      </w:r>
    </w:p>
    <w:p w14:paraId="6F2B61C6" w14:textId="77777777" w:rsidR="00D268BB" w:rsidRDefault="00D268BB" w:rsidP="00F83821">
      <w:pPr>
        <w:numPr>
          <w:ilvl w:val="0"/>
          <w:numId w:val="10"/>
        </w:numPr>
        <w:tabs>
          <w:tab w:val="left" w:pos="426"/>
        </w:tabs>
        <w:spacing w:line="360" w:lineRule="auto"/>
        <w:ind w:left="284" w:right="72" w:firstLine="709"/>
        <w:jc w:val="both"/>
      </w:pPr>
      <w:r w:rsidRPr="00686DE3">
        <w:t>Модуль статистики событий отслежи</w:t>
      </w:r>
      <w:r w:rsidR="00FC6741">
        <w:t>вает события, смотри таблицу 2.2.2,</w:t>
      </w:r>
      <w:r w:rsidRPr="00686DE3">
        <w:t xml:space="preserve"> и ведет соответствующую базу данных.</w:t>
      </w:r>
    </w:p>
    <w:p w14:paraId="6E52EE4D" w14:textId="77777777" w:rsidR="00FC6741" w:rsidRPr="00686DE3" w:rsidRDefault="00FC6741" w:rsidP="00FC6741">
      <w:pPr>
        <w:tabs>
          <w:tab w:val="left" w:pos="426"/>
        </w:tabs>
        <w:spacing w:line="360" w:lineRule="auto"/>
        <w:ind w:left="993" w:right="72"/>
        <w:jc w:val="both"/>
      </w:pPr>
    </w:p>
    <w:p w14:paraId="7E8CE619" w14:textId="77777777" w:rsidR="00D268BB" w:rsidRPr="00686DE3" w:rsidRDefault="00FC6741" w:rsidP="00F83821">
      <w:pPr>
        <w:tabs>
          <w:tab w:val="left" w:pos="426"/>
        </w:tabs>
        <w:spacing w:line="360" w:lineRule="auto"/>
        <w:ind w:left="426" w:right="72"/>
        <w:jc w:val="both"/>
      </w:pPr>
      <w:r>
        <w:lastRenderedPageBreak/>
        <w:t>Таблица 2.2.2</w:t>
      </w:r>
      <w:r w:rsidR="00D268BB" w:rsidRPr="001E1CA3">
        <w:t>.</w:t>
      </w:r>
      <w:r w:rsidR="00D268BB" w:rsidRPr="00686DE3">
        <w:t xml:space="preserve"> Перечень событий фиксируемых счетчиком (модуль статистики событий)</w:t>
      </w:r>
    </w:p>
    <w:tbl>
      <w:tblPr>
        <w:tblW w:w="506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642"/>
      </w:tblGrid>
      <w:tr w:rsidR="00D268BB" w:rsidRPr="00686DE3" w14:paraId="2AB4A7C1" w14:textId="77777777" w:rsidTr="000501FA">
        <w:tc>
          <w:tcPr>
            <w:tcW w:w="279" w:type="dxa"/>
          </w:tcPr>
          <w:p w14:paraId="7E643D19" w14:textId="77777777" w:rsidR="00D268BB" w:rsidRPr="00686DE3" w:rsidRDefault="00D268BB" w:rsidP="00F83821">
            <w:pPr>
              <w:ind w:left="-103" w:right="72"/>
              <w:jc w:val="both"/>
              <w:rPr>
                <w:rFonts w:cs="Arial"/>
                <w:lang w:val="en-US"/>
              </w:rPr>
            </w:pPr>
            <w:r w:rsidRPr="00686DE3">
              <w:rPr>
                <w:rFonts w:cs="Arial"/>
                <w:lang w:val="en-US"/>
              </w:rPr>
              <w:t>1</w:t>
            </w:r>
          </w:p>
        </w:tc>
        <w:tc>
          <w:tcPr>
            <w:tcW w:w="4788" w:type="dxa"/>
          </w:tcPr>
          <w:p w14:paraId="6688D733" w14:textId="77777777" w:rsidR="00D268BB" w:rsidRPr="00686DE3" w:rsidRDefault="00D268BB" w:rsidP="00F83821">
            <w:pPr>
              <w:ind w:right="7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напряжение ниже допустимого</w:t>
            </w:r>
          </w:p>
        </w:tc>
      </w:tr>
      <w:tr w:rsidR="00D268BB" w:rsidRPr="00686DE3" w14:paraId="0D3BD172" w14:textId="77777777" w:rsidTr="000501FA">
        <w:tc>
          <w:tcPr>
            <w:tcW w:w="279" w:type="dxa"/>
          </w:tcPr>
          <w:p w14:paraId="6F9463FD" w14:textId="77777777" w:rsidR="00D268BB" w:rsidRPr="00686DE3" w:rsidRDefault="00D268BB" w:rsidP="00F83821">
            <w:pPr>
              <w:ind w:left="-103" w:right="72"/>
              <w:jc w:val="both"/>
              <w:rPr>
                <w:rFonts w:cs="Arial"/>
                <w:lang w:val="en-US"/>
              </w:rPr>
            </w:pPr>
            <w:r w:rsidRPr="00686DE3">
              <w:rPr>
                <w:rFonts w:cs="Arial"/>
                <w:lang w:val="en-US"/>
              </w:rPr>
              <w:t>2</w:t>
            </w:r>
          </w:p>
        </w:tc>
        <w:tc>
          <w:tcPr>
            <w:tcW w:w="4788" w:type="dxa"/>
          </w:tcPr>
          <w:p w14:paraId="2ACCC8B0" w14:textId="77777777" w:rsidR="00D268BB" w:rsidRPr="00686DE3" w:rsidRDefault="00D268BB" w:rsidP="00F83821">
            <w:pPr>
              <w:ind w:right="7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напряжение выше допустимого</w:t>
            </w:r>
          </w:p>
        </w:tc>
      </w:tr>
      <w:tr w:rsidR="00D268BB" w:rsidRPr="00686DE3" w14:paraId="7CC4D048" w14:textId="77777777" w:rsidTr="000501FA">
        <w:tc>
          <w:tcPr>
            <w:tcW w:w="279" w:type="dxa"/>
          </w:tcPr>
          <w:p w14:paraId="4ADEBD28" w14:textId="77777777" w:rsidR="00D268BB" w:rsidRPr="00686DE3" w:rsidRDefault="00D268BB" w:rsidP="00F83821">
            <w:pPr>
              <w:ind w:left="-103" w:right="72"/>
              <w:jc w:val="both"/>
              <w:rPr>
                <w:rFonts w:cs="Arial"/>
                <w:lang w:val="en-US"/>
              </w:rPr>
            </w:pPr>
            <w:r w:rsidRPr="00686DE3">
              <w:rPr>
                <w:rFonts w:cs="Arial"/>
                <w:lang w:val="en-US"/>
              </w:rPr>
              <w:t>3</w:t>
            </w:r>
          </w:p>
        </w:tc>
        <w:tc>
          <w:tcPr>
            <w:tcW w:w="4788" w:type="dxa"/>
          </w:tcPr>
          <w:p w14:paraId="5E0B90F4" w14:textId="77777777" w:rsidR="00D268BB" w:rsidRPr="00686DE3" w:rsidRDefault="00D268BB" w:rsidP="00F83821">
            <w:pPr>
              <w:ind w:right="7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ток выше допустимого</w:t>
            </w:r>
          </w:p>
        </w:tc>
      </w:tr>
      <w:tr w:rsidR="00D268BB" w:rsidRPr="00686DE3" w14:paraId="2ED802E1" w14:textId="77777777" w:rsidTr="000501FA">
        <w:tc>
          <w:tcPr>
            <w:tcW w:w="279" w:type="dxa"/>
          </w:tcPr>
          <w:p w14:paraId="25774CB9" w14:textId="77777777" w:rsidR="00D268BB" w:rsidRPr="00686DE3" w:rsidRDefault="00D268BB" w:rsidP="00F83821">
            <w:pPr>
              <w:ind w:left="-103" w:right="72"/>
              <w:jc w:val="both"/>
              <w:rPr>
                <w:rFonts w:cs="Arial"/>
                <w:lang w:val="en-US"/>
              </w:rPr>
            </w:pPr>
            <w:r w:rsidRPr="00686DE3">
              <w:rPr>
                <w:rFonts w:cs="Arial"/>
                <w:lang w:val="en-US"/>
              </w:rPr>
              <w:t>4</w:t>
            </w:r>
          </w:p>
        </w:tc>
        <w:tc>
          <w:tcPr>
            <w:tcW w:w="4788" w:type="dxa"/>
          </w:tcPr>
          <w:p w14:paraId="6CC724B4" w14:textId="77777777" w:rsidR="00D268BB" w:rsidRPr="00E56DD6" w:rsidRDefault="00D268BB" w:rsidP="00F83821">
            <w:pPr>
              <w:ind w:right="72"/>
              <w:jc w:val="both"/>
              <w:rPr>
                <w:rFonts w:cs="Arial"/>
                <w:szCs w:val="24"/>
              </w:rPr>
            </w:pPr>
            <w:r w:rsidRPr="00686DE3">
              <w:rPr>
                <w:rFonts w:cs="Arial"/>
                <w:szCs w:val="24"/>
              </w:rPr>
              <w:t xml:space="preserve">включение </w:t>
            </w:r>
            <w:r>
              <w:rPr>
                <w:rFonts w:cs="Arial"/>
                <w:szCs w:val="24"/>
              </w:rPr>
              <w:t>питания</w:t>
            </w:r>
          </w:p>
        </w:tc>
      </w:tr>
      <w:tr w:rsidR="00D268BB" w:rsidRPr="00686DE3" w14:paraId="07AB7294" w14:textId="77777777" w:rsidTr="000501FA">
        <w:tc>
          <w:tcPr>
            <w:tcW w:w="279" w:type="dxa"/>
          </w:tcPr>
          <w:p w14:paraId="2FF34463" w14:textId="77777777" w:rsidR="00D268BB" w:rsidRPr="00686DE3" w:rsidRDefault="00D268BB" w:rsidP="00F83821">
            <w:pPr>
              <w:ind w:left="-103" w:right="72"/>
              <w:jc w:val="both"/>
              <w:rPr>
                <w:rFonts w:cs="Arial"/>
                <w:lang w:val="en-US"/>
              </w:rPr>
            </w:pPr>
            <w:r w:rsidRPr="00686DE3">
              <w:rPr>
                <w:rFonts w:cs="Arial"/>
                <w:lang w:val="en-US"/>
              </w:rPr>
              <w:t>5</w:t>
            </w:r>
          </w:p>
        </w:tc>
        <w:tc>
          <w:tcPr>
            <w:tcW w:w="4788" w:type="dxa"/>
          </w:tcPr>
          <w:p w14:paraId="22934ADB" w14:textId="77777777" w:rsidR="00D268BB" w:rsidRPr="00E56DD6" w:rsidRDefault="00D268BB" w:rsidP="00F83821">
            <w:pPr>
              <w:ind w:right="72"/>
              <w:jc w:val="both"/>
              <w:rPr>
                <w:rFonts w:cs="Arial"/>
                <w:szCs w:val="24"/>
              </w:rPr>
            </w:pPr>
            <w:r w:rsidRPr="00686DE3">
              <w:rPr>
                <w:rFonts w:cs="Arial"/>
                <w:szCs w:val="24"/>
              </w:rPr>
              <w:t xml:space="preserve">выключение </w:t>
            </w:r>
            <w:r>
              <w:rPr>
                <w:rFonts w:cs="Arial"/>
                <w:szCs w:val="24"/>
              </w:rPr>
              <w:t>питания</w:t>
            </w:r>
          </w:p>
        </w:tc>
      </w:tr>
      <w:tr w:rsidR="00D268BB" w:rsidRPr="00686DE3" w14:paraId="39588601" w14:textId="77777777" w:rsidTr="000501FA">
        <w:tc>
          <w:tcPr>
            <w:tcW w:w="279" w:type="dxa"/>
          </w:tcPr>
          <w:p w14:paraId="57574206" w14:textId="77777777" w:rsidR="00D268BB" w:rsidRPr="000501FA" w:rsidRDefault="00D268BB" w:rsidP="00F83821">
            <w:pPr>
              <w:ind w:left="-103" w:right="72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0501FA"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788" w:type="dxa"/>
          </w:tcPr>
          <w:p w14:paraId="498CCB1A" w14:textId="77777777" w:rsidR="00D268BB" w:rsidRPr="00686DE3" w:rsidRDefault="00D268BB" w:rsidP="00F83821">
            <w:pPr>
              <w:ind w:right="72"/>
              <w:jc w:val="both"/>
              <w:rPr>
                <w:rFonts w:cs="Arial"/>
                <w:szCs w:val="24"/>
              </w:rPr>
            </w:pPr>
          </w:p>
        </w:tc>
      </w:tr>
      <w:tr w:rsidR="00D268BB" w:rsidRPr="00686DE3" w14:paraId="6D6FFFE9" w14:textId="77777777" w:rsidTr="000501FA">
        <w:tc>
          <w:tcPr>
            <w:tcW w:w="279" w:type="dxa"/>
          </w:tcPr>
          <w:p w14:paraId="14199AE0" w14:textId="77777777" w:rsidR="00D268BB" w:rsidRPr="00686DE3" w:rsidRDefault="00D268BB" w:rsidP="00F83821">
            <w:pPr>
              <w:ind w:left="-103" w:right="72"/>
              <w:jc w:val="both"/>
              <w:rPr>
                <w:rFonts w:cs="Arial"/>
                <w:lang w:val="en-US"/>
              </w:rPr>
            </w:pPr>
            <w:r w:rsidRPr="00686DE3">
              <w:rPr>
                <w:rFonts w:cs="Arial"/>
                <w:lang w:val="en-US"/>
              </w:rPr>
              <w:t>7</w:t>
            </w:r>
          </w:p>
        </w:tc>
        <w:tc>
          <w:tcPr>
            <w:tcW w:w="4788" w:type="dxa"/>
          </w:tcPr>
          <w:p w14:paraId="355733EE" w14:textId="77777777" w:rsidR="00D268BB" w:rsidRPr="00686DE3" w:rsidRDefault="00D268BB" w:rsidP="00F83821">
            <w:pPr>
              <w:ind w:right="7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запись регистра конфигурации</w:t>
            </w:r>
            <w:r w:rsidRPr="00686DE3">
              <w:rPr>
                <w:rFonts w:cs="Arial"/>
                <w:szCs w:val="24"/>
              </w:rPr>
              <w:t xml:space="preserve"> </w:t>
            </w:r>
          </w:p>
        </w:tc>
      </w:tr>
      <w:tr w:rsidR="00D268BB" w:rsidRPr="00686DE3" w14:paraId="795EBD19" w14:textId="77777777" w:rsidTr="000501FA">
        <w:tc>
          <w:tcPr>
            <w:tcW w:w="279" w:type="dxa"/>
          </w:tcPr>
          <w:p w14:paraId="7CB96E4C" w14:textId="77777777" w:rsidR="00D268BB" w:rsidRPr="00686DE3" w:rsidRDefault="00D268BB" w:rsidP="00F83821">
            <w:pPr>
              <w:ind w:left="-103" w:right="72"/>
              <w:jc w:val="both"/>
              <w:rPr>
                <w:rFonts w:cs="Arial"/>
                <w:lang w:val="en-US"/>
              </w:rPr>
            </w:pPr>
            <w:r w:rsidRPr="00686DE3">
              <w:rPr>
                <w:rFonts w:cs="Arial"/>
                <w:lang w:val="en-US"/>
              </w:rPr>
              <w:t>8</w:t>
            </w:r>
          </w:p>
        </w:tc>
        <w:tc>
          <w:tcPr>
            <w:tcW w:w="4788" w:type="dxa"/>
          </w:tcPr>
          <w:p w14:paraId="70C96619" w14:textId="77777777" w:rsidR="00D268BB" w:rsidRPr="00686DE3" w:rsidRDefault="00D268BB" w:rsidP="00F83821">
            <w:pPr>
              <w:ind w:right="7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инициализация </w:t>
            </w:r>
            <w:r w:rsidRPr="00686DE3">
              <w:rPr>
                <w:rFonts w:cs="Arial"/>
                <w:szCs w:val="24"/>
                <w:lang w:val="en-US"/>
              </w:rPr>
              <w:t>FLASH</w:t>
            </w:r>
          </w:p>
        </w:tc>
      </w:tr>
      <w:tr w:rsidR="00D268BB" w:rsidRPr="00686DE3" w14:paraId="0A78E3FE" w14:textId="77777777" w:rsidTr="000501FA">
        <w:tc>
          <w:tcPr>
            <w:tcW w:w="279" w:type="dxa"/>
          </w:tcPr>
          <w:p w14:paraId="42895733" w14:textId="77777777" w:rsidR="00D268BB" w:rsidRPr="000501FA" w:rsidRDefault="00D268BB" w:rsidP="00F83821">
            <w:pPr>
              <w:ind w:left="-103" w:right="72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0501FA">
              <w:rPr>
                <w:rFonts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4788" w:type="dxa"/>
          </w:tcPr>
          <w:p w14:paraId="29E327C1" w14:textId="77777777" w:rsidR="00D268BB" w:rsidRPr="00686DE3" w:rsidRDefault="00D268BB" w:rsidP="00F83821">
            <w:pPr>
              <w:ind w:right="72"/>
              <w:jc w:val="both"/>
              <w:rPr>
                <w:rFonts w:cs="Arial"/>
                <w:szCs w:val="24"/>
              </w:rPr>
            </w:pPr>
          </w:p>
        </w:tc>
      </w:tr>
      <w:tr w:rsidR="00D268BB" w:rsidRPr="00686DE3" w14:paraId="55525D49" w14:textId="77777777" w:rsidTr="000501FA">
        <w:tc>
          <w:tcPr>
            <w:tcW w:w="279" w:type="dxa"/>
          </w:tcPr>
          <w:p w14:paraId="5ACF48AF" w14:textId="77777777" w:rsidR="00D268BB" w:rsidRPr="00686DE3" w:rsidRDefault="00D268BB" w:rsidP="00F83821">
            <w:pPr>
              <w:ind w:left="-103" w:right="72"/>
              <w:jc w:val="both"/>
              <w:rPr>
                <w:rFonts w:cs="Arial"/>
                <w:lang w:val="en-US"/>
              </w:rPr>
            </w:pPr>
            <w:r w:rsidRPr="00686DE3">
              <w:rPr>
                <w:rFonts w:cs="Arial"/>
                <w:lang w:val="en-US"/>
              </w:rPr>
              <w:t>10</w:t>
            </w:r>
          </w:p>
        </w:tc>
        <w:tc>
          <w:tcPr>
            <w:tcW w:w="4788" w:type="dxa"/>
          </w:tcPr>
          <w:p w14:paraId="5D24515E" w14:textId="77777777" w:rsidR="00D268BB" w:rsidRPr="00686DE3" w:rsidRDefault="00D268BB" w:rsidP="00F83821">
            <w:pPr>
              <w:ind w:right="7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разряжена батарея</w:t>
            </w:r>
          </w:p>
        </w:tc>
      </w:tr>
      <w:tr w:rsidR="00D268BB" w:rsidRPr="00686DE3" w14:paraId="6726F55A" w14:textId="77777777" w:rsidTr="000501FA">
        <w:tc>
          <w:tcPr>
            <w:tcW w:w="279" w:type="dxa"/>
          </w:tcPr>
          <w:p w14:paraId="53D1A710" w14:textId="77777777" w:rsidR="00D268BB" w:rsidRPr="00686DE3" w:rsidRDefault="00D268BB" w:rsidP="00F83821">
            <w:pPr>
              <w:ind w:left="-103" w:right="72"/>
              <w:jc w:val="both"/>
              <w:rPr>
                <w:rFonts w:cs="Arial"/>
              </w:rPr>
            </w:pPr>
            <w:r w:rsidRPr="00686DE3">
              <w:rPr>
                <w:rFonts w:cs="Arial"/>
              </w:rPr>
              <w:t>11</w:t>
            </w:r>
          </w:p>
        </w:tc>
        <w:tc>
          <w:tcPr>
            <w:tcW w:w="4788" w:type="dxa"/>
          </w:tcPr>
          <w:p w14:paraId="2D030015" w14:textId="77777777" w:rsidR="00D268BB" w:rsidRPr="00686DE3" w:rsidRDefault="00D268BB" w:rsidP="00F83821">
            <w:pPr>
              <w:ind w:right="7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был выполнен сброс</w:t>
            </w:r>
          </w:p>
        </w:tc>
      </w:tr>
      <w:tr w:rsidR="00D268BB" w:rsidRPr="00686DE3" w14:paraId="442FAD92" w14:textId="77777777" w:rsidTr="000501FA">
        <w:tc>
          <w:tcPr>
            <w:tcW w:w="279" w:type="dxa"/>
          </w:tcPr>
          <w:p w14:paraId="5C9F61B9" w14:textId="77777777" w:rsidR="00D268BB" w:rsidRPr="00686DE3" w:rsidRDefault="00D268BB" w:rsidP="00F83821">
            <w:pPr>
              <w:ind w:left="-103" w:right="72"/>
              <w:jc w:val="both"/>
              <w:rPr>
                <w:rFonts w:cs="Arial"/>
              </w:rPr>
            </w:pPr>
            <w:r w:rsidRPr="00686DE3">
              <w:rPr>
                <w:rFonts w:cs="Arial"/>
              </w:rPr>
              <w:t>12</w:t>
            </w:r>
          </w:p>
        </w:tc>
        <w:tc>
          <w:tcPr>
            <w:tcW w:w="4788" w:type="dxa"/>
          </w:tcPr>
          <w:p w14:paraId="6974E2DA" w14:textId="77777777" w:rsidR="00D268BB" w:rsidRPr="00686DE3" w:rsidRDefault="00D268BB" w:rsidP="00F83821">
            <w:pPr>
              <w:ind w:right="7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был выполнен сброс</w:t>
            </w:r>
            <w:r w:rsidRPr="00686DE3">
              <w:rPr>
                <w:rFonts w:cs="Arial"/>
                <w:szCs w:val="24"/>
              </w:rPr>
              <w:t xml:space="preserve"> по</w:t>
            </w:r>
            <w:r w:rsidRPr="00E56DD6">
              <w:rPr>
                <w:rFonts w:cs="Arial"/>
                <w:szCs w:val="24"/>
              </w:rPr>
              <w:t xml:space="preserve"> </w:t>
            </w:r>
            <w:r w:rsidRPr="00686DE3">
              <w:rPr>
                <w:rFonts w:cs="Arial"/>
                <w:szCs w:val="24"/>
                <w:lang w:val="en-US"/>
              </w:rPr>
              <w:t>WDT</w:t>
            </w:r>
            <w:r w:rsidRPr="00686DE3">
              <w:rPr>
                <w:rFonts w:cs="Arial"/>
                <w:szCs w:val="24"/>
              </w:rPr>
              <w:t xml:space="preserve"> </w:t>
            </w:r>
          </w:p>
        </w:tc>
      </w:tr>
      <w:tr w:rsidR="00D268BB" w:rsidRPr="00686DE3" w14:paraId="5F9A2630" w14:textId="77777777" w:rsidTr="000501FA">
        <w:tc>
          <w:tcPr>
            <w:tcW w:w="279" w:type="dxa"/>
          </w:tcPr>
          <w:p w14:paraId="742294D9" w14:textId="77777777" w:rsidR="00D268BB" w:rsidRPr="00686DE3" w:rsidRDefault="00D268BB" w:rsidP="00F83821">
            <w:pPr>
              <w:ind w:left="-103" w:right="72"/>
              <w:jc w:val="both"/>
              <w:rPr>
                <w:rFonts w:cs="Arial"/>
                <w:lang w:val="en-US"/>
              </w:rPr>
            </w:pPr>
            <w:r w:rsidRPr="00686DE3">
              <w:rPr>
                <w:rFonts w:cs="Arial"/>
              </w:rPr>
              <w:t>1</w:t>
            </w:r>
            <w:r w:rsidRPr="00686DE3">
              <w:rPr>
                <w:rFonts w:cs="Arial"/>
                <w:lang w:val="en-US"/>
              </w:rPr>
              <w:t>3</w:t>
            </w:r>
          </w:p>
        </w:tc>
        <w:tc>
          <w:tcPr>
            <w:tcW w:w="4788" w:type="dxa"/>
          </w:tcPr>
          <w:p w14:paraId="6DB54EBA" w14:textId="77777777" w:rsidR="00D268BB" w:rsidRPr="007C338E" w:rsidRDefault="00D268BB" w:rsidP="00F83821">
            <w:pPr>
              <w:ind w:right="72"/>
              <w:jc w:val="both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</w:rPr>
              <w:t>ошибка установки параметра ESP</w:t>
            </w:r>
          </w:p>
        </w:tc>
      </w:tr>
      <w:tr w:rsidR="00D268BB" w:rsidRPr="00686DE3" w14:paraId="08AA3830" w14:textId="77777777" w:rsidTr="000501FA">
        <w:tc>
          <w:tcPr>
            <w:tcW w:w="279" w:type="dxa"/>
          </w:tcPr>
          <w:p w14:paraId="37B7D994" w14:textId="77777777" w:rsidR="00D268BB" w:rsidRPr="00686DE3" w:rsidRDefault="00D268BB" w:rsidP="00F83821">
            <w:pPr>
              <w:ind w:left="-103" w:right="72"/>
              <w:jc w:val="both"/>
              <w:rPr>
                <w:rFonts w:cs="Arial"/>
                <w:lang w:val="en-US"/>
              </w:rPr>
            </w:pPr>
            <w:r w:rsidRPr="00686DE3">
              <w:rPr>
                <w:rFonts w:cs="Arial"/>
              </w:rPr>
              <w:t>1</w:t>
            </w:r>
            <w:r w:rsidRPr="00686DE3">
              <w:rPr>
                <w:rFonts w:cs="Arial"/>
                <w:lang w:val="en-US"/>
              </w:rPr>
              <w:t>4</w:t>
            </w:r>
          </w:p>
        </w:tc>
        <w:tc>
          <w:tcPr>
            <w:tcW w:w="4788" w:type="dxa"/>
          </w:tcPr>
          <w:p w14:paraId="2322C9F3" w14:textId="77777777" w:rsidR="00D268BB" w:rsidRPr="00686DE3" w:rsidRDefault="00D268BB" w:rsidP="00F83821">
            <w:pPr>
              <w:ind w:right="72"/>
              <w:jc w:val="both"/>
              <w:rPr>
                <w:rFonts w:cs="Arial"/>
                <w:szCs w:val="24"/>
              </w:rPr>
            </w:pPr>
            <w:r w:rsidRPr="00686DE3">
              <w:rPr>
                <w:rFonts w:cs="Arial"/>
                <w:szCs w:val="24"/>
              </w:rPr>
              <w:t xml:space="preserve">ошибка записи </w:t>
            </w:r>
            <w:r w:rsidRPr="00686DE3">
              <w:rPr>
                <w:rFonts w:cs="Arial"/>
                <w:szCs w:val="24"/>
                <w:lang w:val="en-US"/>
              </w:rPr>
              <w:t>FLASH</w:t>
            </w:r>
            <w:r w:rsidRPr="00686DE3">
              <w:rPr>
                <w:rFonts w:cs="Arial"/>
                <w:szCs w:val="24"/>
              </w:rPr>
              <w:t xml:space="preserve"> </w:t>
            </w:r>
          </w:p>
        </w:tc>
      </w:tr>
      <w:tr w:rsidR="00D268BB" w:rsidRPr="00686DE3" w14:paraId="4CFB4B5C" w14:textId="77777777" w:rsidTr="000501FA">
        <w:tc>
          <w:tcPr>
            <w:tcW w:w="279" w:type="dxa"/>
          </w:tcPr>
          <w:p w14:paraId="053A32CD" w14:textId="77777777" w:rsidR="00D268BB" w:rsidRPr="00686DE3" w:rsidRDefault="00D268BB" w:rsidP="00F83821">
            <w:pPr>
              <w:ind w:left="-103" w:right="72"/>
              <w:jc w:val="both"/>
              <w:rPr>
                <w:rFonts w:cs="Arial"/>
                <w:lang w:val="en-US"/>
              </w:rPr>
            </w:pPr>
            <w:r w:rsidRPr="00686DE3">
              <w:rPr>
                <w:rFonts w:cs="Arial"/>
              </w:rPr>
              <w:t>1</w:t>
            </w:r>
            <w:r w:rsidRPr="00686DE3">
              <w:rPr>
                <w:rFonts w:cs="Arial"/>
                <w:lang w:val="en-US"/>
              </w:rPr>
              <w:t>5</w:t>
            </w:r>
          </w:p>
        </w:tc>
        <w:tc>
          <w:tcPr>
            <w:tcW w:w="4788" w:type="dxa"/>
          </w:tcPr>
          <w:p w14:paraId="24BBA024" w14:textId="77777777" w:rsidR="00D268BB" w:rsidRPr="007C338E" w:rsidRDefault="00D268BB" w:rsidP="00F83821">
            <w:pPr>
              <w:ind w:right="7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US"/>
              </w:rPr>
              <w:t>ошибка тарификатора</w:t>
            </w:r>
          </w:p>
        </w:tc>
      </w:tr>
    </w:tbl>
    <w:p w14:paraId="5F86F0CC" w14:textId="77777777" w:rsidR="00D268BB" w:rsidRPr="00686DE3" w:rsidRDefault="00D268BB" w:rsidP="00F83821">
      <w:pPr>
        <w:ind w:right="72"/>
        <w:jc w:val="both"/>
      </w:pPr>
    </w:p>
    <w:p w14:paraId="56D09CEC" w14:textId="77777777" w:rsidR="00D268BB" w:rsidRPr="00686DE3" w:rsidRDefault="00D268BB" w:rsidP="00635F93">
      <w:pPr>
        <w:numPr>
          <w:ilvl w:val="2"/>
          <w:numId w:val="30"/>
        </w:numPr>
        <w:tabs>
          <w:tab w:val="left" w:pos="426"/>
          <w:tab w:val="left" w:pos="570"/>
          <w:tab w:val="left" w:pos="1701"/>
        </w:tabs>
        <w:spacing w:line="360" w:lineRule="auto"/>
        <w:ind w:left="284" w:right="72" w:firstLine="741"/>
        <w:jc w:val="both"/>
      </w:pPr>
      <w:r w:rsidRPr="00686DE3">
        <w:rPr>
          <w:b/>
        </w:rPr>
        <w:t>Метрологически значимое ПО</w:t>
      </w:r>
      <w:r w:rsidRPr="00686DE3">
        <w:t xml:space="preserve"> обеспечивает выполнение измерений, обработку полученных данных, хранение и представление информации об измерениях на индикаторе ЖКИ в режиме реального времени, а также представление информации в цифровом виде с привязкой к времени измерений для использования этих данных в АСКУЭ. </w:t>
      </w:r>
    </w:p>
    <w:p w14:paraId="1C20E945" w14:textId="77777777" w:rsidR="00D268BB" w:rsidRPr="00686DE3" w:rsidRDefault="00D268BB" w:rsidP="00635F93">
      <w:pPr>
        <w:tabs>
          <w:tab w:val="left" w:pos="426"/>
          <w:tab w:val="left" w:pos="1254"/>
        </w:tabs>
        <w:spacing w:line="360" w:lineRule="auto"/>
        <w:ind w:left="284" w:right="72" w:firstLine="741"/>
        <w:jc w:val="both"/>
      </w:pPr>
      <w:r w:rsidRPr="00686DE3">
        <w:t xml:space="preserve"> </w:t>
      </w:r>
      <w:r w:rsidRPr="00686DE3">
        <w:tab/>
        <w:t xml:space="preserve">Метрологически значимое ПО выполняет также функции защиты измерительной информации от несанкционированного доступа. </w:t>
      </w:r>
    </w:p>
    <w:p w14:paraId="35A1C63F" w14:textId="77777777" w:rsidR="00D268BB" w:rsidRPr="00686DE3" w:rsidRDefault="00D268BB" w:rsidP="00635F93">
      <w:pPr>
        <w:tabs>
          <w:tab w:val="left" w:pos="426"/>
          <w:tab w:val="left" w:pos="1254"/>
        </w:tabs>
        <w:spacing w:line="360" w:lineRule="auto"/>
        <w:ind w:left="284" w:right="72" w:firstLine="741"/>
        <w:jc w:val="both"/>
      </w:pPr>
      <w:r w:rsidRPr="00686DE3">
        <w:tab/>
        <w:t>В метрологически значимое ПО входят программные модули:</w:t>
      </w:r>
    </w:p>
    <w:p w14:paraId="1A3F31FC" w14:textId="77777777" w:rsidR="00D268BB" w:rsidRPr="00686DE3" w:rsidRDefault="00D268BB" w:rsidP="00F83821">
      <w:pPr>
        <w:numPr>
          <w:ilvl w:val="0"/>
          <w:numId w:val="10"/>
        </w:numPr>
        <w:tabs>
          <w:tab w:val="left" w:pos="426"/>
        </w:tabs>
        <w:spacing w:line="360" w:lineRule="auto"/>
        <w:ind w:left="284" w:right="72" w:firstLine="741"/>
        <w:jc w:val="both"/>
      </w:pPr>
      <w:r w:rsidRPr="00686DE3">
        <w:t>Модуль «Фиксированная часть</w:t>
      </w:r>
      <w:r w:rsidR="00C71B0F">
        <w:t xml:space="preserve"> </w:t>
      </w:r>
      <w:r w:rsidRPr="00686DE3">
        <w:t>(обработчик)» – обеспечивает функционирование измерительных   каналов, сбор и обработку измеренных данных, представление и хранение данных, обеспечение многотарифного учета, управление взаимодействием всех модулей ПО счетчика.</w:t>
      </w:r>
    </w:p>
    <w:p w14:paraId="056D54E3" w14:textId="77777777" w:rsidR="00D268BB" w:rsidRPr="00686DE3" w:rsidRDefault="00D268BB" w:rsidP="00F83821">
      <w:pPr>
        <w:numPr>
          <w:ilvl w:val="0"/>
          <w:numId w:val="10"/>
        </w:numPr>
        <w:tabs>
          <w:tab w:val="left" w:pos="426"/>
        </w:tabs>
        <w:spacing w:line="360" w:lineRule="auto"/>
        <w:ind w:left="284" w:right="72" w:firstLine="741"/>
        <w:jc w:val="both"/>
      </w:pPr>
      <w:r w:rsidRPr="00686DE3">
        <w:t>Модуль «Переменная часть» включает в себя модуль «Калибровочные коэффициенты» и модуль «Тарифное расписание»; (технические составляющие ПО: недоступные через внешний интерфейс – промежуточные регистры и стеки, подразумеваются):</w:t>
      </w:r>
    </w:p>
    <w:p w14:paraId="4E5E2EC1" w14:textId="77777777" w:rsidR="00D268BB" w:rsidRPr="00686DE3" w:rsidRDefault="00D268BB" w:rsidP="00F83821">
      <w:pPr>
        <w:numPr>
          <w:ilvl w:val="1"/>
          <w:numId w:val="10"/>
        </w:numPr>
        <w:tabs>
          <w:tab w:val="left" w:pos="426"/>
        </w:tabs>
        <w:spacing w:line="360" w:lineRule="auto"/>
        <w:ind w:left="284" w:right="72" w:firstLine="741"/>
        <w:jc w:val="both"/>
      </w:pPr>
      <w:r w:rsidRPr="00686DE3">
        <w:t>«Калибровочные коэффициенты», это таблица поправочных коэффициентов получаемых в процессе настройки измерительных каналов счетчика перед проведением его поверки. Должны быть неизменными до следующей поверки.</w:t>
      </w:r>
    </w:p>
    <w:p w14:paraId="0E3474FD" w14:textId="77777777" w:rsidR="00D268BB" w:rsidRPr="00686DE3" w:rsidRDefault="00D268BB" w:rsidP="00F83821">
      <w:pPr>
        <w:numPr>
          <w:ilvl w:val="1"/>
          <w:numId w:val="10"/>
        </w:numPr>
        <w:tabs>
          <w:tab w:val="left" w:pos="426"/>
        </w:tabs>
        <w:spacing w:line="360" w:lineRule="auto"/>
        <w:ind w:left="284" w:right="72" w:firstLine="741"/>
        <w:jc w:val="both"/>
      </w:pPr>
      <w:r w:rsidRPr="00686DE3">
        <w:t xml:space="preserve">«Тарифное расписание»: или прописывается под заказ при изготовлении счетчика, или прописывается энергосбытовой (эксплуатирующей) организацией. </w:t>
      </w:r>
    </w:p>
    <w:p w14:paraId="0D78BD58" w14:textId="77777777" w:rsidR="00D268BB" w:rsidRPr="00686DE3" w:rsidRDefault="00D268BB" w:rsidP="00F83821">
      <w:pPr>
        <w:numPr>
          <w:ilvl w:val="0"/>
          <w:numId w:val="10"/>
        </w:numPr>
        <w:tabs>
          <w:tab w:val="left" w:pos="426"/>
        </w:tabs>
        <w:spacing w:line="360" w:lineRule="auto"/>
        <w:ind w:left="284" w:right="72" w:firstLine="741"/>
        <w:jc w:val="both"/>
      </w:pPr>
      <w:r w:rsidRPr="00686DE3">
        <w:lastRenderedPageBreak/>
        <w:t>Модуль «Программный продукт» счетчика представляет собой базу данных счетчика (так называемая, коммерческая информация), в которой хранятся данные о потреблении (накопительные регистры в соответствии с тарифным расписанием), а также база данных, на задаваемую глубину хранения,  суточных и месячных срезов, профилей мощности, сведений о событиях.</w:t>
      </w:r>
    </w:p>
    <w:p w14:paraId="6C048B9E" w14:textId="77777777" w:rsidR="00D268BB" w:rsidRPr="00686DE3" w:rsidRDefault="00D268BB" w:rsidP="00F83821">
      <w:pPr>
        <w:tabs>
          <w:tab w:val="left" w:pos="426"/>
        </w:tabs>
        <w:spacing w:line="360" w:lineRule="auto"/>
        <w:ind w:left="284" w:right="72" w:firstLine="741"/>
        <w:jc w:val="both"/>
      </w:pPr>
    </w:p>
    <w:p w14:paraId="056D2483" w14:textId="77777777" w:rsidR="00D268BB" w:rsidRPr="00686DE3" w:rsidRDefault="00D268BB" w:rsidP="00A823F2">
      <w:pPr>
        <w:numPr>
          <w:ilvl w:val="1"/>
          <w:numId w:val="30"/>
        </w:numPr>
        <w:tabs>
          <w:tab w:val="left" w:pos="426"/>
          <w:tab w:val="left" w:pos="570"/>
        </w:tabs>
        <w:spacing w:line="360" w:lineRule="auto"/>
        <w:ind w:left="284" w:right="72" w:firstLine="741"/>
        <w:jc w:val="both"/>
        <w:rPr>
          <w:b/>
        </w:rPr>
      </w:pPr>
      <w:r w:rsidRPr="00686DE3">
        <w:rPr>
          <w:b/>
        </w:rPr>
        <w:t>Характеристики ПО метрологические и эксплуатационные</w:t>
      </w:r>
    </w:p>
    <w:p w14:paraId="471E6FA9" w14:textId="77777777" w:rsidR="00D268BB" w:rsidRPr="00686DE3" w:rsidRDefault="00D268BB" w:rsidP="00F83821">
      <w:pPr>
        <w:tabs>
          <w:tab w:val="left" w:pos="426"/>
          <w:tab w:val="left" w:pos="570"/>
        </w:tabs>
        <w:spacing w:line="360" w:lineRule="auto"/>
        <w:ind w:left="284" w:right="72" w:firstLine="741"/>
        <w:jc w:val="both"/>
        <w:rPr>
          <w:b/>
        </w:rPr>
      </w:pPr>
    </w:p>
    <w:p w14:paraId="75AE7777" w14:textId="77777777" w:rsidR="00D268BB" w:rsidRPr="00686DE3" w:rsidRDefault="00D268BB" w:rsidP="00635F93">
      <w:pPr>
        <w:numPr>
          <w:ilvl w:val="2"/>
          <w:numId w:val="30"/>
        </w:numPr>
        <w:tabs>
          <w:tab w:val="left" w:pos="426"/>
          <w:tab w:val="left" w:pos="570"/>
          <w:tab w:val="left" w:pos="1701"/>
        </w:tabs>
        <w:spacing w:line="360" w:lineRule="auto"/>
        <w:ind w:left="284" w:right="72" w:firstLine="741"/>
        <w:jc w:val="both"/>
      </w:pPr>
      <w:r w:rsidRPr="00686DE3">
        <w:t>При компоновке встроенного программного обеспечения (создание hex-файла) фиксированная часть всех программных модулей собирается как единый модуль (исполняемый код) без возможности разделения на метрологически значимую и незначимую части. Поэтому вся фиксированная часть встроенного программного обеспечения счетчика  (исполняемый код) считается метрологически значимым ПО.</w:t>
      </w:r>
    </w:p>
    <w:p w14:paraId="4129FE9A" w14:textId="77777777" w:rsidR="00D268BB" w:rsidRPr="00686DE3" w:rsidRDefault="00D268BB" w:rsidP="00A823F2">
      <w:pPr>
        <w:numPr>
          <w:ilvl w:val="2"/>
          <w:numId w:val="30"/>
        </w:numPr>
        <w:tabs>
          <w:tab w:val="left" w:pos="426"/>
          <w:tab w:val="left" w:pos="570"/>
          <w:tab w:val="left" w:pos="1701"/>
        </w:tabs>
        <w:spacing w:line="360" w:lineRule="auto"/>
        <w:ind w:left="284" w:right="72" w:firstLine="741"/>
        <w:jc w:val="both"/>
      </w:pPr>
      <w:r w:rsidRPr="00686DE3">
        <w:t xml:space="preserve">Переменная часть ПО также метрологически значима в том смысле, что калибровочные коэффициенты непосредственно влияют на процесс измерений, тарифное расписание участвует в представлении измеренных данных с привязкой к времени измерений, а программный продукт представляет собой информацию об измерениях используемую в коммерческих расчетах (и в коммерческих спорах). </w:t>
      </w:r>
    </w:p>
    <w:p w14:paraId="031922DB" w14:textId="77777777" w:rsidR="00D268BB" w:rsidRPr="00686DE3" w:rsidRDefault="00D268BB" w:rsidP="00F83821">
      <w:pPr>
        <w:tabs>
          <w:tab w:val="left" w:pos="426"/>
          <w:tab w:val="num" w:pos="709"/>
          <w:tab w:val="left" w:pos="1254"/>
        </w:tabs>
        <w:spacing w:line="360" w:lineRule="auto"/>
        <w:ind w:left="284" w:right="72" w:firstLine="741"/>
        <w:jc w:val="both"/>
      </w:pPr>
      <w:r w:rsidRPr="00686DE3">
        <w:tab/>
        <w:t>Калибровочные коэффициенты счетчика фиксируются (проверяются) на этапе поверки и защищены от несанкционированного воздействия снятием перемычки разрешения калибровки (под механической пломб</w:t>
      </w:r>
      <w:r>
        <w:t>ой</w:t>
      </w:r>
      <w:r w:rsidRPr="00686DE3">
        <w:t xml:space="preserve"> кожуха счетчика) и паролем доступа как к счетчику, так и к программе калибровки. </w:t>
      </w:r>
    </w:p>
    <w:p w14:paraId="765AD4EB" w14:textId="77777777" w:rsidR="00D268BB" w:rsidRPr="00686DE3" w:rsidRDefault="00D268BB" w:rsidP="00635F93">
      <w:pPr>
        <w:tabs>
          <w:tab w:val="left" w:pos="426"/>
          <w:tab w:val="num" w:pos="709"/>
          <w:tab w:val="left" w:pos="1254"/>
        </w:tabs>
        <w:spacing w:line="360" w:lineRule="auto"/>
        <w:ind w:left="284" w:right="72" w:firstLine="741"/>
        <w:jc w:val="both"/>
      </w:pPr>
      <w:r w:rsidRPr="00686DE3">
        <w:tab/>
        <w:t>Тарифное расписание защищено от несанкционированного воздействия паролем доступа к счетчику, который может установить энергосбытовая (эксплуатирующая) организация, и механической пломб</w:t>
      </w:r>
      <w:r>
        <w:t>ой</w:t>
      </w:r>
      <w:r w:rsidRPr="00686DE3">
        <w:t xml:space="preserve"> крышки клеммной колодки.</w:t>
      </w:r>
    </w:p>
    <w:p w14:paraId="15A71F68" w14:textId="77777777" w:rsidR="00D268BB" w:rsidRPr="00686DE3" w:rsidRDefault="00D268BB" w:rsidP="00635F93">
      <w:pPr>
        <w:numPr>
          <w:ilvl w:val="2"/>
          <w:numId w:val="30"/>
        </w:numPr>
        <w:tabs>
          <w:tab w:val="left" w:pos="426"/>
          <w:tab w:val="left" w:pos="570"/>
          <w:tab w:val="left" w:pos="1701"/>
        </w:tabs>
        <w:spacing w:line="360" w:lineRule="auto"/>
        <w:ind w:left="284" w:right="72" w:firstLine="741"/>
        <w:jc w:val="both"/>
      </w:pPr>
      <w:r w:rsidRPr="00686DE3">
        <w:t>Доступ к программному продукту счетчика (к базе данных) защищен паролем доступа к счетчику, который может установить энергосбытовая (эксплуатирующая)  организация, и механической пломб</w:t>
      </w:r>
      <w:r>
        <w:t>ой</w:t>
      </w:r>
      <w:r w:rsidRPr="00686DE3">
        <w:t xml:space="preserve"> крышки клеммной колодки.</w:t>
      </w:r>
    </w:p>
    <w:p w14:paraId="476C8FB4" w14:textId="77777777" w:rsidR="00D268BB" w:rsidRPr="00686DE3" w:rsidRDefault="00D268BB" w:rsidP="00635F93">
      <w:pPr>
        <w:numPr>
          <w:ilvl w:val="2"/>
          <w:numId w:val="30"/>
        </w:numPr>
        <w:tabs>
          <w:tab w:val="left" w:pos="426"/>
          <w:tab w:val="left" w:pos="570"/>
          <w:tab w:val="left" w:pos="1701"/>
        </w:tabs>
        <w:spacing w:line="360" w:lineRule="auto"/>
        <w:ind w:left="284" w:right="72" w:firstLine="741"/>
        <w:jc w:val="both"/>
      </w:pPr>
      <w:r w:rsidRPr="00686DE3">
        <w:t xml:space="preserve">Накопительные регистры учета потребления доступны только для чтения, на все время жизни счетчика. </w:t>
      </w:r>
    </w:p>
    <w:p w14:paraId="2AD1CBB3" w14:textId="77777777" w:rsidR="00D268BB" w:rsidRPr="00686DE3" w:rsidRDefault="00D268BB" w:rsidP="00A823F2">
      <w:pPr>
        <w:numPr>
          <w:ilvl w:val="2"/>
          <w:numId w:val="30"/>
        </w:numPr>
        <w:tabs>
          <w:tab w:val="left" w:pos="426"/>
          <w:tab w:val="left" w:pos="570"/>
          <w:tab w:val="left" w:pos="1701"/>
        </w:tabs>
        <w:spacing w:line="360" w:lineRule="auto"/>
        <w:ind w:left="284" w:right="72" w:firstLine="741"/>
        <w:jc w:val="both"/>
      </w:pPr>
      <w:r w:rsidRPr="00686DE3">
        <w:t>В процессе эксплуатации обслуживающий персонал, имеющий права доступа (право на снятие/установку пломб  крышки клеммной колодки, пароль доступа) может запустить режим расчета контрольного кода метрологически значимой части ПО (исполняемый код, калибровочные кэффициенты, тарифное расписание) для контроля целостности этих частей ПО.</w:t>
      </w:r>
    </w:p>
    <w:p w14:paraId="4D806DAA" w14:textId="77777777" w:rsidR="00D268BB" w:rsidRPr="00686DE3" w:rsidRDefault="00D268BB" w:rsidP="00F83821">
      <w:pPr>
        <w:tabs>
          <w:tab w:val="left" w:pos="426"/>
          <w:tab w:val="left" w:pos="570"/>
        </w:tabs>
        <w:spacing w:line="360" w:lineRule="auto"/>
        <w:ind w:left="284" w:right="72" w:firstLine="741"/>
        <w:jc w:val="both"/>
      </w:pPr>
    </w:p>
    <w:p w14:paraId="52FBF237" w14:textId="77777777" w:rsidR="00D268BB" w:rsidRPr="00686DE3" w:rsidRDefault="00D268BB" w:rsidP="00635F93">
      <w:pPr>
        <w:numPr>
          <w:ilvl w:val="2"/>
          <w:numId w:val="30"/>
        </w:numPr>
        <w:tabs>
          <w:tab w:val="left" w:pos="426"/>
          <w:tab w:val="left" w:pos="570"/>
          <w:tab w:val="left" w:pos="1701"/>
        </w:tabs>
        <w:spacing w:line="360" w:lineRule="auto"/>
        <w:ind w:left="284" w:right="72" w:firstLine="741"/>
        <w:jc w:val="both"/>
      </w:pPr>
      <w:r w:rsidRPr="00686DE3">
        <w:lastRenderedPageBreak/>
        <w:t xml:space="preserve">После выполнения процедуры калибровки и снятия перемычки разрешения калибровки (фиксирования калибровочных коэффициентов), ПО счетчика </w:t>
      </w:r>
      <w:r w:rsidRPr="00686DE3">
        <w:rPr>
          <w:szCs w:val="24"/>
        </w:rPr>
        <w:t>не оказывает влияние на точность измерений. Данные, хранящиеся в памяти счетчика, имеют дискретность существенно меньшую заданной точности. Диапазон представления, длительность хранения и округления результатов не влияют на точность измерения счетчика.</w:t>
      </w:r>
    </w:p>
    <w:p w14:paraId="2688118E" w14:textId="77777777" w:rsidR="00D268BB" w:rsidRPr="00686DE3" w:rsidRDefault="00D268BB" w:rsidP="00A823F2">
      <w:pPr>
        <w:numPr>
          <w:ilvl w:val="2"/>
          <w:numId w:val="30"/>
        </w:numPr>
        <w:tabs>
          <w:tab w:val="left" w:pos="426"/>
          <w:tab w:val="left" w:pos="570"/>
          <w:tab w:val="left" w:pos="1701"/>
        </w:tabs>
        <w:spacing w:line="360" w:lineRule="auto"/>
        <w:ind w:left="284" w:right="72" w:firstLine="741"/>
        <w:jc w:val="both"/>
        <w:rPr>
          <w:color w:val="000000"/>
          <w:szCs w:val="24"/>
        </w:rPr>
      </w:pPr>
      <w:r w:rsidRPr="00686DE3">
        <w:rPr>
          <w:color w:val="000000"/>
          <w:szCs w:val="24"/>
        </w:rPr>
        <w:t>Идентификационные данные встроенного программного обеспечения (фиксированной части всего ПО, исполняемого кода) с</w:t>
      </w:r>
      <w:r w:rsidRPr="00686DE3">
        <w:rPr>
          <w:color w:val="000000"/>
          <w:szCs w:val="24"/>
          <w:lang w:val="ro-RO"/>
        </w:rPr>
        <w:t>четчик</w:t>
      </w:r>
      <w:r w:rsidRPr="00686DE3">
        <w:rPr>
          <w:color w:val="000000"/>
          <w:szCs w:val="24"/>
        </w:rPr>
        <w:t>а</w:t>
      </w:r>
      <w:r w:rsidRPr="00686DE3">
        <w:rPr>
          <w:color w:val="000000"/>
          <w:szCs w:val="24"/>
          <w:lang w:val="ro-RO"/>
        </w:rPr>
        <w:t xml:space="preserve"> </w:t>
      </w:r>
      <w:r>
        <w:rPr>
          <w:color w:val="000000"/>
          <w:szCs w:val="24"/>
        </w:rPr>
        <w:t>однофазного</w:t>
      </w:r>
      <w:r w:rsidRPr="00686DE3">
        <w:rPr>
          <w:color w:val="000000"/>
          <w:szCs w:val="24"/>
          <w:lang w:val="ro-RO"/>
        </w:rPr>
        <w:t xml:space="preserve"> </w:t>
      </w:r>
      <w:r>
        <w:rPr>
          <w:color w:val="000000"/>
          <w:szCs w:val="24"/>
        </w:rPr>
        <w:t xml:space="preserve">статического </w:t>
      </w:r>
      <w:r w:rsidRPr="00686DE3">
        <w:rPr>
          <w:color w:val="000000"/>
          <w:szCs w:val="24"/>
          <w:lang w:val="ro-RO"/>
        </w:rPr>
        <w:t xml:space="preserve">электрической энергии </w:t>
      </w:r>
      <w:r w:rsidR="00390F30">
        <w:rPr>
          <w:color w:val="000000"/>
          <w:szCs w:val="24"/>
        </w:rPr>
        <w:t>АГАТ 2</w:t>
      </w:r>
      <w:r w:rsidRPr="00686DE3">
        <w:rPr>
          <w:color w:val="000000"/>
          <w:szCs w:val="24"/>
        </w:rPr>
        <w:t>, приведены в таблице 2.3.7.</w:t>
      </w:r>
    </w:p>
    <w:p w14:paraId="4D164BCD" w14:textId="77777777" w:rsidR="00D268BB" w:rsidRPr="00CD162A" w:rsidRDefault="00D268BB" w:rsidP="00F83821">
      <w:pPr>
        <w:ind w:left="284" w:right="72"/>
        <w:jc w:val="both"/>
        <w:rPr>
          <w:szCs w:val="24"/>
        </w:rPr>
      </w:pPr>
      <w:r w:rsidRPr="00CD162A">
        <w:rPr>
          <w:szCs w:val="24"/>
        </w:rPr>
        <w:t>Таблица</w:t>
      </w:r>
      <w:r>
        <w:rPr>
          <w:szCs w:val="24"/>
        </w:rPr>
        <w:t xml:space="preserve"> 2.3.7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418"/>
        <w:gridCol w:w="2268"/>
        <w:gridCol w:w="3685"/>
      </w:tblGrid>
      <w:tr w:rsidR="00D268BB" w:rsidRPr="00AA4A2C" w14:paraId="0E4249F9" w14:textId="77777777" w:rsidTr="00927927">
        <w:tc>
          <w:tcPr>
            <w:tcW w:w="2409" w:type="dxa"/>
          </w:tcPr>
          <w:p w14:paraId="6B66E1CB" w14:textId="77777777" w:rsidR="00D268BB" w:rsidRPr="00806518" w:rsidRDefault="00D268BB" w:rsidP="00F83821">
            <w:pPr>
              <w:tabs>
                <w:tab w:val="left" w:pos="2127"/>
                <w:tab w:val="left" w:pos="9639"/>
              </w:tabs>
              <w:ind w:left="284" w:right="72"/>
              <w:jc w:val="both"/>
            </w:pPr>
            <w:r>
              <w:t>Наименование</w:t>
            </w:r>
          </w:p>
        </w:tc>
        <w:tc>
          <w:tcPr>
            <w:tcW w:w="1418" w:type="dxa"/>
          </w:tcPr>
          <w:p w14:paraId="64F11F48" w14:textId="77777777" w:rsidR="00D268BB" w:rsidRPr="00806518" w:rsidRDefault="00D268BB" w:rsidP="00F83821">
            <w:pPr>
              <w:tabs>
                <w:tab w:val="left" w:pos="2127"/>
                <w:tab w:val="left" w:pos="9639"/>
              </w:tabs>
              <w:ind w:left="284" w:right="72"/>
              <w:jc w:val="both"/>
            </w:pPr>
            <w:r>
              <w:t>Версия</w:t>
            </w:r>
          </w:p>
        </w:tc>
        <w:tc>
          <w:tcPr>
            <w:tcW w:w="2268" w:type="dxa"/>
          </w:tcPr>
          <w:p w14:paraId="1149F4C9" w14:textId="77777777" w:rsidR="00D268BB" w:rsidRPr="00806518" w:rsidRDefault="00D268BB" w:rsidP="00F83821">
            <w:pPr>
              <w:tabs>
                <w:tab w:val="left" w:pos="2127"/>
                <w:tab w:val="left" w:pos="9639"/>
              </w:tabs>
              <w:ind w:left="284" w:right="72"/>
              <w:jc w:val="both"/>
            </w:pPr>
            <w:r>
              <w:t>К</w:t>
            </w:r>
            <w:r w:rsidRPr="00806518">
              <w:t>он</w:t>
            </w:r>
            <w:r>
              <w:t>трольная сумма</w:t>
            </w:r>
          </w:p>
        </w:tc>
        <w:tc>
          <w:tcPr>
            <w:tcW w:w="3685" w:type="dxa"/>
          </w:tcPr>
          <w:p w14:paraId="5D407E83" w14:textId="77777777" w:rsidR="00D268BB" w:rsidRPr="00806518" w:rsidRDefault="00D268BB" w:rsidP="00F83821">
            <w:pPr>
              <w:tabs>
                <w:tab w:val="left" w:pos="2127"/>
                <w:tab w:val="left" w:pos="9639"/>
              </w:tabs>
              <w:ind w:left="284" w:right="72"/>
              <w:jc w:val="both"/>
            </w:pPr>
            <w:r w:rsidRPr="00806518">
              <w:t>Алгоритм вычисления кон</w:t>
            </w:r>
            <w:r>
              <w:t>трольной суммы</w:t>
            </w:r>
          </w:p>
        </w:tc>
      </w:tr>
      <w:tr w:rsidR="00D268BB" w:rsidRPr="00AA4A2C" w14:paraId="5D0D1B40" w14:textId="77777777" w:rsidTr="00927927">
        <w:trPr>
          <w:trHeight w:val="317"/>
        </w:trPr>
        <w:tc>
          <w:tcPr>
            <w:tcW w:w="2409" w:type="dxa"/>
            <w:vAlign w:val="center"/>
          </w:tcPr>
          <w:p w14:paraId="201C9BE4" w14:textId="77777777" w:rsidR="00D268BB" w:rsidRPr="00772FA5" w:rsidRDefault="00D268BB" w:rsidP="00F83821">
            <w:pPr>
              <w:tabs>
                <w:tab w:val="left" w:pos="2301"/>
                <w:tab w:val="left" w:pos="9639"/>
              </w:tabs>
              <w:ind w:left="33" w:right="72"/>
              <w:jc w:val="both"/>
              <w:rPr>
                <w:b/>
                <w:sz w:val="28"/>
                <w:szCs w:val="28"/>
              </w:rPr>
            </w:pPr>
            <w:r w:rsidRPr="00772FA5">
              <w:rPr>
                <w:b/>
                <w:sz w:val="28"/>
                <w:szCs w:val="28"/>
              </w:rPr>
              <w:t>ПФ6.730.136 ПО</w:t>
            </w:r>
          </w:p>
        </w:tc>
        <w:tc>
          <w:tcPr>
            <w:tcW w:w="1418" w:type="dxa"/>
            <w:vAlign w:val="center"/>
          </w:tcPr>
          <w:p w14:paraId="049549C8" w14:textId="77777777" w:rsidR="00D268BB" w:rsidRPr="00772FA5" w:rsidRDefault="00D268BB" w:rsidP="00F83821">
            <w:pPr>
              <w:tabs>
                <w:tab w:val="left" w:pos="2301"/>
                <w:tab w:val="left" w:pos="9639"/>
              </w:tabs>
              <w:autoSpaceDE w:val="0"/>
              <w:autoSpaceDN w:val="0"/>
              <w:adjustRightInd w:val="0"/>
              <w:ind w:left="33" w:right="72"/>
              <w:jc w:val="both"/>
              <w:rPr>
                <w:b/>
                <w:sz w:val="28"/>
                <w:szCs w:val="28"/>
              </w:rPr>
            </w:pPr>
            <w:r w:rsidRPr="00772FA5"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2268" w:type="dxa"/>
            <w:vAlign w:val="center"/>
          </w:tcPr>
          <w:p w14:paraId="6E3C29DD" w14:textId="77777777" w:rsidR="00D268BB" w:rsidRPr="00772FA5" w:rsidRDefault="00D268BB" w:rsidP="00F83821">
            <w:pPr>
              <w:tabs>
                <w:tab w:val="left" w:pos="2301"/>
                <w:tab w:val="left" w:pos="9639"/>
              </w:tabs>
              <w:autoSpaceDE w:val="0"/>
              <w:autoSpaceDN w:val="0"/>
              <w:adjustRightInd w:val="0"/>
              <w:ind w:left="33" w:right="72"/>
              <w:jc w:val="both"/>
              <w:rPr>
                <w:b/>
                <w:sz w:val="28"/>
                <w:szCs w:val="28"/>
              </w:rPr>
            </w:pPr>
            <w:r w:rsidRPr="00772FA5">
              <w:rPr>
                <w:b/>
                <w:sz w:val="28"/>
                <w:szCs w:val="28"/>
              </w:rPr>
              <w:t>17906 (0x45f2)</w:t>
            </w:r>
          </w:p>
        </w:tc>
        <w:tc>
          <w:tcPr>
            <w:tcW w:w="3685" w:type="dxa"/>
            <w:vAlign w:val="center"/>
          </w:tcPr>
          <w:p w14:paraId="151EE392" w14:textId="77777777" w:rsidR="00D268BB" w:rsidRPr="00772FA5" w:rsidRDefault="00D268BB" w:rsidP="00F83821">
            <w:pPr>
              <w:tabs>
                <w:tab w:val="left" w:pos="2301"/>
                <w:tab w:val="left" w:pos="9639"/>
              </w:tabs>
              <w:ind w:left="33" w:right="72"/>
              <w:jc w:val="both"/>
              <w:rPr>
                <w:b/>
                <w:sz w:val="28"/>
                <w:szCs w:val="28"/>
              </w:rPr>
            </w:pPr>
            <w:r w:rsidRPr="00772FA5">
              <w:rPr>
                <w:b/>
                <w:sz w:val="28"/>
                <w:szCs w:val="28"/>
              </w:rPr>
              <w:t>CRC16 полином 0х8005h</w:t>
            </w:r>
          </w:p>
        </w:tc>
      </w:tr>
    </w:tbl>
    <w:p w14:paraId="5ADB3D77" w14:textId="77777777" w:rsidR="00D268BB" w:rsidRDefault="00D268BB" w:rsidP="00F83821">
      <w:pPr>
        <w:ind w:left="284" w:right="72" w:firstLine="284"/>
        <w:jc w:val="both"/>
        <w:rPr>
          <w:szCs w:val="24"/>
          <w:lang w:val="en-US"/>
        </w:rPr>
      </w:pPr>
    </w:p>
    <w:p w14:paraId="27D1E88E" w14:textId="77777777" w:rsidR="00D268BB" w:rsidRPr="00635F93" w:rsidRDefault="00C2518D" w:rsidP="00635F93">
      <w:pPr>
        <w:tabs>
          <w:tab w:val="left" w:pos="426"/>
          <w:tab w:val="num" w:pos="709"/>
          <w:tab w:val="left" w:pos="1254"/>
        </w:tabs>
        <w:spacing w:line="360" w:lineRule="auto"/>
        <w:ind w:left="284" w:right="72" w:firstLine="567"/>
        <w:jc w:val="both"/>
        <w:rPr>
          <w:color w:val="000000"/>
          <w:szCs w:val="24"/>
        </w:rPr>
      </w:pPr>
      <w:r w:rsidRPr="001E1CA3">
        <w:rPr>
          <w:szCs w:val="24"/>
        </w:rPr>
        <w:t>Защита программного обеспечения от непреднамеренных и преднамеренных изменений соответствует «Среднему» уровню  по Р 50.2.077-2014.</w:t>
      </w:r>
    </w:p>
    <w:p w14:paraId="3AD35FC3" w14:textId="77777777" w:rsidR="001E1CA3" w:rsidRDefault="001E1CA3" w:rsidP="001E1CA3">
      <w:pPr>
        <w:tabs>
          <w:tab w:val="left" w:pos="-142"/>
          <w:tab w:val="num" w:pos="717"/>
          <w:tab w:val="left" w:pos="1276"/>
        </w:tabs>
        <w:spacing w:line="312" w:lineRule="auto"/>
        <w:ind w:right="72"/>
        <w:jc w:val="both"/>
        <w:rPr>
          <w:b/>
        </w:rPr>
      </w:pPr>
    </w:p>
    <w:p w14:paraId="5A0D7CF4" w14:textId="77777777" w:rsidR="00635F93" w:rsidRDefault="00635F93" w:rsidP="001E1CA3">
      <w:pPr>
        <w:tabs>
          <w:tab w:val="left" w:pos="-142"/>
          <w:tab w:val="num" w:pos="717"/>
          <w:tab w:val="left" w:pos="1276"/>
        </w:tabs>
        <w:spacing w:line="312" w:lineRule="auto"/>
        <w:ind w:right="72"/>
        <w:jc w:val="both"/>
        <w:rPr>
          <w:b/>
        </w:rPr>
      </w:pPr>
    </w:p>
    <w:p w14:paraId="527F708F" w14:textId="77777777" w:rsidR="00635F93" w:rsidRDefault="00635F93" w:rsidP="001E1CA3">
      <w:pPr>
        <w:tabs>
          <w:tab w:val="left" w:pos="-142"/>
          <w:tab w:val="num" w:pos="717"/>
          <w:tab w:val="left" w:pos="1276"/>
        </w:tabs>
        <w:spacing w:line="312" w:lineRule="auto"/>
        <w:ind w:right="72"/>
        <w:jc w:val="both"/>
        <w:rPr>
          <w:b/>
        </w:rPr>
      </w:pPr>
    </w:p>
    <w:p w14:paraId="7E0E0892" w14:textId="77777777" w:rsidR="00D268BB" w:rsidRPr="00686DE3" w:rsidRDefault="00D268BB" w:rsidP="00A823F2">
      <w:pPr>
        <w:numPr>
          <w:ilvl w:val="0"/>
          <w:numId w:val="30"/>
        </w:numPr>
        <w:tabs>
          <w:tab w:val="left" w:pos="-142"/>
          <w:tab w:val="num" w:pos="717"/>
          <w:tab w:val="left" w:pos="1276"/>
        </w:tabs>
        <w:spacing w:line="312" w:lineRule="auto"/>
        <w:ind w:left="284" w:right="72" w:firstLine="567"/>
        <w:jc w:val="both"/>
        <w:rPr>
          <w:b/>
        </w:rPr>
      </w:pPr>
      <w:r w:rsidRPr="00686DE3">
        <w:rPr>
          <w:b/>
        </w:rPr>
        <w:t>Общие указания по установке счетчика и его эксплуатации</w:t>
      </w:r>
    </w:p>
    <w:p w14:paraId="7B6BB515" w14:textId="77777777" w:rsidR="00D268BB" w:rsidRPr="00686DE3" w:rsidRDefault="00D268BB" w:rsidP="00F83821">
      <w:pPr>
        <w:tabs>
          <w:tab w:val="left" w:pos="-142"/>
          <w:tab w:val="num" w:pos="284"/>
          <w:tab w:val="num" w:pos="717"/>
          <w:tab w:val="left" w:pos="1276"/>
        </w:tabs>
        <w:spacing w:line="312" w:lineRule="auto"/>
        <w:ind w:left="284" w:right="72" w:firstLine="567"/>
        <w:jc w:val="both"/>
        <w:rPr>
          <w:b/>
        </w:rPr>
      </w:pPr>
    </w:p>
    <w:p w14:paraId="6E0EE422" w14:textId="77777777" w:rsidR="00D268BB" w:rsidRPr="00686DE3" w:rsidRDefault="00D268BB" w:rsidP="00A823F2">
      <w:pPr>
        <w:numPr>
          <w:ilvl w:val="1"/>
          <w:numId w:val="30"/>
        </w:numPr>
        <w:tabs>
          <w:tab w:val="left" w:pos="-142"/>
          <w:tab w:val="left" w:pos="570"/>
          <w:tab w:val="left" w:pos="1276"/>
        </w:tabs>
        <w:spacing w:line="312" w:lineRule="auto"/>
        <w:ind w:left="284" w:right="72" w:firstLine="567"/>
        <w:jc w:val="both"/>
        <w:rPr>
          <w:b/>
        </w:rPr>
      </w:pPr>
      <w:r w:rsidRPr="00686DE3">
        <w:rPr>
          <w:b/>
        </w:rPr>
        <w:t>Квалификация персонала и безопасность работ</w:t>
      </w:r>
    </w:p>
    <w:p w14:paraId="4C52CFC8" w14:textId="77777777" w:rsidR="00D268BB" w:rsidRPr="00686DE3" w:rsidRDefault="00D268BB" w:rsidP="00A823F2">
      <w:pPr>
        <w:numPr>
          <w:ilvl w:val="2"/>
          <w:numId w:val="30"/>
        </w:numPr>
        <w:tabs>
          <w:tab w:val="left" w:pos="-142"/>
          <w:tab w:val="left" w:pos="570"/>
          <w:tab w:val="left" w:pos="1276"/>
          <w:tab w:val="num" w:pos="1560"/>
          <w:tab w:val="num" w:pos="1997"/>
        </w:tabs>
        <w:spacing w:line="360" w:lineRule="auto"/>
        <w:ind w:left="284" w:right="72" w:firstLine="567"/>
        <w:jc w:val="both"/>
      </w:pPr>
      <w:r w:rsidRPr="00686DE3">
        <w:t>Счетчик соответствует требованиям безопасности по ГОСТ Р 51350-99.</w:t>
      </w:r>
    </w:p>
    <w:p w14:paraId="1FFA06FF" w14:textId="77777777" w:rsidR="00D268BB" w:rsidRPr="00686DE3" w:rsidRDefault="00D268BB" w:rsidP="00A823F2">
      <w:pPr>
        <w:numPr>
          <w:ilvl w:val="2"/>
          <w:numId w:val="30"/>
        </w:numPr>
        <w:tabs>
          <w:tab w:val="left" w:pos="-142"/>
          <w:tab w:val="left" w:pos="570"/>
          <w:tab w:val="left" w:pos="1276"/>
          <w:tab w:val="num" w:pos="1560"/>
          <w:tab w:val="num" w:pos="1997"/>
        </w:tabs>
        <w:spacing w:line="360" w:lineRule="auto"/>
        <w:ind w:left="284" w:right="72" w:firstLine="567"/>
        <w:jc w:val="both"/>
      </w:pPr>
      <w:r w:rsidRPr="00686DE3">
        <w:t xml:space="preserve">Подготовительные, монтажные, пуско-наладочные, эксплуатационные, профилактические и ремонтные работы должны проводится в соответствии с настоящим руководством, специалистами имеющими квалификацию электрика по наладке и ремонту электронного оборудования, с образованием не ниже среднетехнического, имеющих опыт работы с персональным компьютером совместимом с </w:t>
      </w:r>
      <w:r w:rsidRPr="00686DE3">
        <w:rPr>
          <w:lang w:val="en-US"/>
        </w:rPr>
        <w:t>IBM</w:t>
      </w:r>
      <w:r w:rsidRPr="00686DE3">
        <w:t xml:space="preserve"> </w:t>
      </w:r>
      <w:r w:rsidRPr="00686DE3">
        <w:rPr>
          <w:lang w:val="en-US"/>
        </w:rPr>
        <w:t>PC</w:t>
      </w:r>
      <w:r w:rsidRPr="00686DE3">
        <w:t>,</w:t>
      </w:r>
      <w:r w:rsidRPr="00686DE3">
        <w:rPr>
          <w:b/>
        </w:rPr>
        <w:t xml:space="preserve"> </w:t>
      </w:r>
      <w:r w:rsidRPr="00686DE3">
        <w:t>и прошедшими специальную подготовку</w:t>
      </w:r>
      <w:r w:rsidRPr="00686DE3">
        <w:rPr>
          <w:b/>
        </w:rPr>
        <w:t xml:space="preserve"> </w:t>
      </w:r>
      <w:r w:rsidRPr="00686DE3">
        <w:t xml:space="preserve">по установке и обслуживанию электросчетчиков. </w:t>
      </w:r>
    </w:p>
    <w:p w14:paraId="55EB2839" w14:textId="77777777" w:rsidR="00D268BB" w:rsidRPr="00686DE3" w:rsidRDefault="00D268BB" w:rsidP="00A823F2">
      <w:pPr>
        <w:numPr>
          <w:ilvl w:val="2"/>
          <w:numId w:val="30"/>
        </w:numPr>
        <w:tabs>
          <w:tab w:val="left" w:pos="-142"/>
          <w:tab w:val="left" w:pos="570"/>
          <w:tab w:val="left" w:pos="1276"/>
          <w:tab w:val="num" w:pos="1560"/>
          <w:tab w:val="num" w:pos="1997"/>
        </w:tabs>
        <w:spacing w:line="360" w:lineRule="auto"/>
        <w:ind w:left="284" w:right="72" w:firstLine="567"/>
        <w:jc w:val="both"/>
      </w:pPr>
      <w:r w:rsidRPr="00686DE3">
        <w:t xml:space="preserve">Все работы на объекте проводятся с соблюдением требований </w:t>
      </w:r>
    </w:p>
    <w:p w14:paraId="3972E667" w14:textId="77777777" w:rsidR="00D268BB" w:rsidRPr="00686DE3" w:rsidRDefault="00D268BB" w:rsidP="00F83821">
      <w:pPr>
        <w:pStyle w:val="ad"/>
        <w:tabs>
          <w:tab w:val="left" w:pos="-142"/>
          <w:tab w:val="left" w:pos="0"/>
          <w:tab w:val="num" w:pos="284"/>
          <w:tab w:val="left" w:pos="1276"/>
          <w:tab w:val="left" w:pos="1985"/>
          <w:tab w:val="left" w:pos="10206"/>
        </w:tabs>
        <w:spacing w:after="120"/>
        <w:ind w:left="284" w:right="72" w:firstLine="567"/>
      </w:pPr>
      <w:r w:rsidRPr="00686DE3">
        <w:t>ГОСТ  12.2.007.0-75  и руководящего документа  «Правила  технической эксплуатации электроустановок потребителей и  правила  техники  безопасности при  эксплуатации электроустановок потребителей»,  утвержденного надзорной инстанцией.</w:t>
      </w:r>
    </w:p>
    <w:p w14:paraId="07FDD324" w14:textId="77777777" w:rsidR="00D268BB" w:rsidRPr="00686DE3" w:rsidRDefault="00D268BB" w:rsidP="00A823F2">
      <w:pPr>
        <w:numPr>
          <w:ilvl w:val="2"/>
          <w:numId w:val="30"/>
        </w:numPr>
        <w:tabs>
          <w:tab w:val="left" w:pos="-142"/>
          <w:tab w:val="left" w:pos="570"/>
          <w:tab w:val="left" w:pos="1276"/>
          <w:tab w:val="num" w:pos="1560"/>
          <w:tab w:val="num" w:pos="1997"/>
        </w:tabs>
        <w:spacing w:line="360" w:lineRule="auto"/>
        <w:ind w:left="284" w:right="72" w:firstLine="567"/>
        <w:jc w:val="both"/>
      </w:pPr>
      <w:r w:rsidRPr="00686DE3">
        <w:t xml:space="preserve">К работам по монтажу, техническому обслуживанию и ремонту счетчиков допускаются лица, прошедшие в установленном порядке инструктаж по технике безопасности и имеющие квалификационную группу по электробезопасности не ниже III . </w:t>
      </w:r>
    </w:p>
    <w:p w14:paraId="2F99B7C3" w14:textId="77777777" w:rsidR="00D268BB" w:rsidRPr="00686DE3" w:rsidRDefault="00D268BB" w:rsidP="00A823F2">
      <w:pPr>
        <w:numPr>
          <w:ilvl w:val="2"/>
          <w:numId w:val="30"/>
        </w:numPr>
        <w:tabs>
          <w:tab w:val="left" w:pos="-142"/>
          <w:tab w:val="left" w:pos="570"/>
          <w:tab w:val="left" w:pos="1276"/>
          <w:tab w:val="num" w:pos="1560"/>
          <w:tab w:val="num" w:pos="1997"/>
        </w:tabs>
        <w:spacing w:line="360" w:lineRule="auto"/>
        <w:ind w:left="284" w:right="72" w:firstLine="567"/>
        <w:jc w:val="both"/>
      </w:pPr>
      <w:r w:rsidRPr="00686DE3">
        <w:t>Все работы, связанные с монтажом счетчиков, должны производиться при полном отключении напряжения.</w:t>
      </w:r>
    </w:p>
    <w:p w14:paraId="372B89B5" w14:textId="77777777" w:rsidR="00D268BB" w:rsidRPr="00686DE3" w:rsidRDefault="00D268BB" w:rsidP="00A823F2">
      <w:pPr>
        <w:numPr>
          <w:ilvl w:val="2"/>
          <w:numId w:val="30"/>
        </w:numPr>
        <w:tabs>
          <w:tab w:val="left" w:pos="-142"/>
          <w:tab w:val="left" w:pos="570"/>
          <w:tab w:val="left" w:pos="1276"/>
          <w:tab w:val="num" w:pos="1560"/>
          <w:tab w:val="num" w:pos="1997"/>
        </w:tabs>
        <w:spacing w:line="360" w:lineRule="auto"/>
        <w:ind w:left="284" w:right="72" w:firstLine="567"/>
        <w:jc w:val="both"/>
      </w:pPr>
      <w:r w:rsidRPr="00686DE3">
        <w:rPr>
          <w:szCs w:val="24"/>
        </w:rPr>
        <w:lastRenderedPageBreak/>
        <w:t>Счетчик перед установкой и пуском в эксплуатацию должен быть сконфигурирован в соответствии с проектной документацией установки счетчика (сетевой номер, тарифное расписание, временная зона, порядок вывода информации на ЖКИ, порядок управления ипульсным выходом). Работы по конфигурированию счетчика выполняются с помощью программы MConfig. Для подключения счетчика к персональному компьютеру (IBM-типа) рекомендуется при</w:t>
      </w:r>
      <w:r w:rsidR="00E12BA1">
        <w:rPr>
          <w:szCs w:val="24"/>
        </w:rPr>
        <w:t xml:space="preserve">менять переходник производства </w:t>
      </w:r>
      <w:r w:rsidRPr="00686DE3">
        <w:rPr>
          <w:szCs w:val="24"/>
        </w:rPr>
        <w:t>АО «</w:t>
      </w:r>
      <w:r w:rsidR="00E12BA1">
        <w:rPr>
          <w:szCs w:val="24"/>
        </w:rPr>
        <w:t xml:space="preserve">ЗАВОД </w:t>
      </w:r>
      <w:r w:rsidRPr="00686DE3">
        <w:rPr>
          <w:szCs w:val="24"/>
        </w:rPr>
        <w:t>МЗЭП» –  «</w:t>
      </w:r>
      <w:r w:rsidRPr="00686DE3">
        <w:t>Кабель – преобразователь интерфейсов USB-(RS485,RS232</w:t>
      </w:r>
      <w:r w:rsidRPr="00686DE3">
        <w:rPr>
          <w:lang w:val="en-US"/>
        </w:rPr>
        <w:t>u</w:t>
      </w:r>
      <w:r w:rsidRPr="00686DE3">
        <w:t>), ПФ3.035.020. Электрическая схема подключения приведена в Паспорте на счетчик и в п.1.</w:t>
      </w:r>
      <w:r>
        <w:t>6</w:t>
      </w:r>
      <w:r w:rsidRPr="00686DE3">
        <w:t>, монтажная схема должна быть в проекте электроустановки, в которой устанавливается счетчик.</w:t>
      </w:r>
    </w:p>
    <w:p w14:paraId="1C4EC4BD" w14:textId="77777777" w:rsidR="00D268BB" w:rsidRPr="00686DE3" w:rsidRDefault="00D268BB" w:rsidP="00A823F2">
      <w:pPr>
        <w:numPr>
          <w:ilvl w:val="2"/>
          <w:numId w:val="30"/>
        </w:numPr>
        <w:tabs>
          <w:tab w:val="left" w:pos="-142"/>
          <w:tab w:val="left" w:pos="570"/>
          <w:tab w:val="left" w:pos="1276"/>
          <w:tab w:val="num" w:pos="1560"/>
          <w:tab w:val="num" w:pos="1997"/>
        </w:tabs>
        <w:spacing w:line="360" w:lineRule="auto"/>
        <w:ind w:left="284" w:right="72" w:firstLine="567"/>
        <w:jc w:val="both"/>
      </w:pPr>
      <w:r w:rsidRPr="00686DE3">
        <w:rPr>
          <w:szCs w:val="24"/>
        </w:rPr>
        <w:t>При вводе счетчика в эксплуатацию составляется Акт, в котором указывается место установки счетчика, владелец счетчика, начальные показания по всем тарифам.</w:t>
      </w:r>
    </w:p>
    <w:p w14:paraId="14DE544A" w14:textId="77777777" w:rsidR="00D268BB" w:rsidRPr="00686DE3" w:rsidRDefault="00D268BB" w:rsidP="00F83821">
      <w:pPr>
        <w:tabs>
          <w:tab w:val="left" w:pos="-142"/>
          <w:tab w:val="num" w:pos="284"/>
          <w:tab w:val="num" w:pos="709"/>
          <w:tab w:val="left" w:pos="1276"/>
        </w:tabs>
        <w:spacing w:line="360" w:lineRule="auto"/>
        <w:ind w:left="284" w:right="72" w:firstLine="567"/>
        <w:jc w:val="both"/>
      </w:pPr>
      <w:r w:rsidRPr="00686DE3">
        <w:rPr>
          <w:szCs w:val="24"/>
        </w:rPr>
        <w:tab/>
        <w:t>В паспорте счетчика, организация обеспечивающая эксплуатацию счетчика, заполняет графу о вводе счетчика в эксплуатацию и</w:t>
      </w:r>
      <w:r>
        <w:rPr>
          <w:szCs w:val="24"/>
        </w:rPr>
        <w:t xml:space="preserve"> сведения о тарифном расписании.</w:t>
      </w:r>
      <w:r w:rsidRPr="00686DE3">
        <w:rPr>
          <w:szCs w:val="24"/>
        </w:rPr>
        <w:t xml:space="preserve"> </w:t>
      </w:r>
    </w:p>
    <w:p w14:paraId="30545541" w14:textId="77777777" w:rsidR="00D268BB" w:rsidRDefault="00D268BB" w:rsidP="00F83821">
      <w:pPr>
        <w:tabs>
          <w:tab w:val="left" w:pos="-142"/>
          <w:tab w:val="num" w:pos="284"/>
          <w:tab w:val="num" w:pos="709"/>
          <w:tab w:val="left" w:pos="1276"/>
        </w:tabs>
        <w:spacing w:line="360" w:lineRule="auto"/>
        <w:ind w:left="284" w:right="72" w:firstLine="567"/>
        <w:jc w:val="both"/>
      </w:pPr>
    </w:p>
    <w:p w14:paraId="2E576532" w14:textId="77777777" w:rsidR="00D268BB" w:rsidRPr="00686DE3" w:rsidRDefault="00D268BB" w:rsidP="00F83821">
      <w:pPr>
        <w:tabs>
          <w:tab w:val="left" w:pos="-142"/>
          <w:tab w:val="num" w:pos="284"/>
          <w:tab w:val="num" w:pos="709"/>
          <w:tab w:val="left" w:pos="1276"/>
        </w:tabs>
        <w:spacing w:line="360" w:lineRule="auto"/>
        <w:ind w:left="284" w:right="72" w:firstLine="567"/>
        <w:jc w:val="both"/>
      </w:pPr>
    </w:p>
    <w:p w14:paraId="69D20D0C" w14:textId="77777777" w:rsidR="00D268BB" w:rsidRPr="00635F93" w:rsidRDefault="00D268BB" w:rsidP="00A823F2">
      <w:pPr>
        <w:numPr>
          <w:ilvl w:val="0"/>
          <w:numId w:val="30"/>
        </w:numPr>
        <w:tabs>
          <w:tab w:val="left" w:pos="-142"/>
          <w:tab w:val="num" w:pos="709"/>
          <w:tab w:val="left" w:pos="1276"/>
        </w:tabs>
        <w:spacing w:line="360" w:lineRule="auto"/>
        <w:ind w:left="284" w:right="72" w:firstLine="567"/>
        <w:jc w:val="both"/>
        <w:rPr>
          <w:b/>
          <w:szCs w:val="24"/>
        </w:rPr>
      </w:pPr>
      <w:r w:rsidRPr="00686DE3">
        <w:rPr>
          <w:b/>
        </w:rPr>
        <w:t>Порядок монтажа, конфигурирования и ввода в эксплуатацию</w:t>
      </w:r>
    </w:p>
    <w:p w14:paraId="3A4B760D" w14:textId="77777777" w:rsidR="00635F93" w:rsidRPr="00686DE3" w:rsidRDefault="00635F93" w:rsidP="00635F93">
      <w:pPr>
        <w:tabs>
          <w:tab w:val="left" w:pos="-142"/>
          <w:tab w:val="left" w:pos="1276"/>
        </w:tabs>
        <w:spacing w:line="360" w:lineRule="auto"/>
        <w:ind w:left="851" w:right="72"/>
        <w:jc w:val="both"/>
        <w:rPr>
          <w:b/>
          <w:szCs w:val="24"/>
        </w:rPr>
      </w:pPr>
    </w:p>
    <w:p w14:paraId="7BFCB1C0" w14:textId="77777777" w:rsidR="00D268BB" w:rsidRPr="00686DE3" w:rsidRDefault="00D268BB" w:rsidP="00A823F2">
      <w:pPr>
        <w:numPr>
          <w:ilvl w:val="1"/>
          <w:numId w:val="30"/>
        </w:numPr>
        <w:tabs>
          <w:tab w:val="left" w:pos="-142"/>
          <w:tab w:val="left" w:pos="570"/>
          <w:tab w:val="num" w:pos="855"/>
          <w:tab w:val="left" w:pos="1276"/>
        </w:tabs>
        <w:spacing w:line="360" w:lineRule="auto"/>
        <w:ind w:left="284" w:right="72" w:firstLine="567"/>
        <w:jc w:val="both"/>
        <w:rPr>
          <w:b/>
          <w:szCs w:val="24"/>
        </w:rPr>
      </w:pPr>
      <w:r w:rsidRPr="00686DE3">
        <w:rPr>
          <w:b/>
        </w:rPr>
        <w:t>Монтаж счетчика</w:t>
      </w:r>
      <w:r w:rsidRPr="00686DE3">
        <w:rPr>
          <w:b/>
          <w:szCs w:val="24"/>
        </w:rPr>
        <w:t xml:space="preserve"> </w:t>
      </w:r>
    </w:p>
    <w:p w14:paraId="283C1B92" w14:textId="77777777" w:rsidR="00D268BB" w:rsidRPr="00686DE3" w:rsidRDefault="00D268BB" w:rsidP="00F83821">
      <w:pPr>
        <w:tabs>
          <w:tab w:val="left" w:pos="-142"/>
          <w:tab w:val="num" w:pos="284"/>
          <w:tab w:val="left" w:pos="1276"/>
        </w:tabs>
        <w:spacing w:line="360" w:lineRule="auto"/>
        <w:ind w:left="284" w:right="72" w:firstLine="567"/>
        <w:jc w:val="both"/>
        <w:rPr>
          <w:szCs w:val="24"/>
        </w:rPr>
      </w:pPr>
      <w:r w:rsidRPr="00686DE3">
        <w:rPr>
          <w:szCs w:val="24"/>
        </w:rPr>
        <w:tab/>
        <w:t xml:space="preserve">Монтаж счетчика производится в соответствии с монтажными схемами и линейной схемой из проектной документации на электроустановку. </w:t>
      </w:r>
    </w:p>
    <w:p w14:paraId="24FA7D98" w14:textId="77777777" w:rsidR="00D268BB" w:rsidRPr="00686DE3" w:rsidRDefault="00D268BB" w:rsidP="00F83821">
      <w:pPr>
        <w:tabs>
          <w:tab w:val="left" w:pos="-142"/>
          <w:tab w:val="num" w:pos="284"/>
          <w:tab w:val="left" w:pos="1276"/>
        </w:tabs>
        <w:spacing w:line="360" w:lineRule="auto"/>
        <w:ind w:left="284" w:right="72" w:firstLine="567"/>
        <w:jc w:val="both"/>
        <w:rPr>
          <w:szCs w:val="24"/>
        </w:rPr>
      </w:pPr>
      <w:r w:rsidRPr="00686DE3">
        <w:rPr>
          <w:szCs w:val="24"/>
        </w:rPr>
        <w:tab/>
      </w:r>
      <w:r w:rsidRPr="00686DE3">
        <w:rPr>
          <w:szCs w:val="24"/>
        </w:rPr>
        <w:tab/>
      </w:r>
    </w:p>
    <w:p w14:paraId="38B0E39F" w14:textId="77777777" w:rsidR="00D268BB" w:rsidRPr="00686DE3" w:rsidRDefault="00D268BB" w:rsidP="00A823F2">
      <w:pPr>
        <w:numPr>
          <w:ilvl w:val="1"/>
          <w:numId w:val="30"/>
        </w:numPr>
        <w:tabs>
          <w:tab w:val="left" w:pos="-142"/>
          <w:tab w:val="left" w:pos="570"/>
          <w:tab w:val="num" w:pos="855"/>
          <w:tab w:val="left" w:pos="1276"/>
          <w:tab w:val="num" w:pos="1440"/>
        </w:tabs>
        <w:spacing w:line="360" w:lineRule="auto"/>
        <w:ind w:left="284" w:right="72" w:firstLine="567"/>
        <w:jc w:val="both"/>
        <w:rPr>
          <w:b/>
          <w:szCs w:val="24"/>
        </w:rPr>
      </w:pPr>
      <w:r w:rsidRPr="00686DE3">
        <w:rPr>
          <w:b/>
        </w:rPr>
        <w:t>Коррекция времени и конфигурирование счетчика</w:t>
      </w:r>
    </w:p>
    <w:p w14:paraId="75191576" w14:textId="77777777" w:rsidR="00D268BB" w:rsidRPr="00686DE3" w:rsidRDefault="00D268BB" w:rsidP="00A823F2">
      <w:pPr>
        <w:numPr>
          <w:ilvl w:val="2"/>
          <w:numId w:val="30"/>
        </w:numPr>
        <w:tabs>
          <w:tab w:val="left" w:pos="-142"/>
          <w:tab w:val="left" w:pos="570"/>
          <w:tab w:val="left" w:pos="1276"/>
          <w:tab w:val="num" w:pos="1560"/>
          <w:tab w:val="num" w:pos="1997"/>
        </w:tabs>
        <w:spacing w:line="360" w:lineRule="auto"/>
        <w:ind w:left="284" w:right="72" w:firstLine="567"/>
        <w:jc w:val="both"/>
        <w:rPr>
          <w:szCs w:val="24"/>
        </w:rPr>
      </w:pPr>
      <w:r w:rsidRPr="00686DE3">
        <w:t>Коррекция времени и конфигурирование тарифного расписания</w:t>
      </w:r>
      <w:r w:rsidRPr="00686DE3">
        <w:rPr>
          <w:szCs w:val="24"/>
        </w:rPr>
        <w:t xml:space="preserve"> в </w:t>
      </w:r>
      <w:r w:rsidRPr="00686DE3">
        <w:t xml:space="preserve">счетчике </w:t>
      </w:r>
      <w:r w:rsidRPr="00686DE3">
        <w:rPr>
          <w:szCs w:val="24"/>
        </w:rPr>
        <w:t xml:space="preserve">осуществляется с помощью технологической программы MConfig. Порядок работы с технологической программой MConfig описан в </w:t>
      </w:r>
      <w:r>
        <w:rPr>
          <w:szCs w:val="24"/>
        </w:rPr>
        <w:t xml:space="preserve">ее </w:t>
      </w:r>
      <w:r w:rsidRPr="00686DE3">
        <w:rPr>
          <w:szCs w:val="24"/>
        </w:rPr>
        <w:t>руководстве.</w:t>
      </w:r>
    </w:p>
    <w:p w14:paraId="5E5953BD" w14:textId="77777777" w:rsidR="00D268BB" w:rsidRPr="00686DE3" w:rsidRDefault="00D268BB" w:rsidP="00F83821">
      <w:pPr>
        <w:tabs>
          <w:tab w:val="left" w:pos="-142"/>
          <w:tab w:val="left" w:pos="570"/>
          <w:tab w:val="left" w:pos="1276"/>
          <w:tab w:val="num" w:pos="1440"/>
        </w:tabs>
        <w:spacing w:line="360" w:lineRule="auto"/>
        <w:ind w:left="284" w:right="72"/>
        <w:jc w:val="both"/>
        <w:rPr>
          <w:szCs w:val="24"/>
        </w:rPr>
      </w:pPr>
      <w:r w:rsidRPr="00686DE3">
        <w:rPr>
          <w:szCs w:val="24"/>
        </w:rPr>
        <w:tab/>
      </w:r>
      <w:r w:rsidRPr="00686DE3">
        <w:rPr>
          <w:szCs w:val="24"/>
        </w:rPr>
        <w:tab/>
        <w:t>При конфигурировании счетчика прописывается:</w:t>
      </w:r>
    </w:p>
    <w:p w14:paraId="23EE6DE0" w14:textId="77777777" w:rsidR="00D268BB" w:rsidRPr="00686DE3" w:rsidRDefault="00D268BB" w:rsidP="00F83821">
      <w:pPr>
        <w:numPr>
          <w:ilvl w:val="0"/>
          <w:numId w:val="17"/>
        </w:numPr>
        <w:tabs>
          <w:tab w:val="left" w:pos="-142"/>
          <w:tab w:val="left" w:pos="570"/>
          <w:tab w:val="left" w:pos="1276"/>
          <w:tab w:val="num" w:pos="1440"/>
        </w:tabs>
        <w:ind w:left="1003" w:right="72" w:hanging="357"/>
        <w:jc w:val="both"/>
        <w:rPr>
          <w:szCs w:val="24"/>
        </w:rPr>
      </w:pPr>
      <w:r w:rsidRPr="00686DE3">
        <w:rPr>
          <w:szCs w:val="24"/>
        </w:rPr>
        <w:t>Временная зона</w:t>
      </w:r>
    </w:p>
    <w:p w14:paraId="0CF9F9A7" w14:textId="77777777" w:rsidR="00D268BB" w:rsidRPr="00686DE3" w:rsidRDefault="00D268BB" w:rsidP="00F83821">
      <w:pPr>
        <w:numPr>
          <w:ilvl w:val="0"/>
          <w:numId w:val="17"/>
        </w:numPr>
        <w:tabs>
          <w:tab w:val="left" w:pos="-142"/>
          <w:tab w:val="left" w:pos="570"/>
          <w:tab w:val="left" w:pos="1276"/>
          <w:tab w:val="num" w:pos="1440"/>
        </w:tabs>
        <w:ind w:left="1003" w:right="72" w:hanging="357"/>
        <w:jc w:val="both"/>
        <w:rPr>
          <w:szCs w:val="24"/>
        </w:rPr>
      </w:pPr>
      <w:r w:rsidRPr="00686DE3">
        <w:rPr>
          <w:szCs w:val="24"/>
        </w:rPr>
        <w:t>Дата и время</w:t>
      </w:r>
    </w:p>
    <w:p w14:paraId="6CEB35E3" w14:textId="77777777" w:rsidR="00D268BB" w:rsidRPr="00686DE3" w:rsidRDefault="00D268BB" w:rsidP="00F83821">
      <w:pPr>
        <w:numPr>
          <w:ilvl w:val="0"/>
          <w:numId w:val="17"/>
        </w:numPr>
        <w:tabs>
          <w:tab w:val="left" w:pos="-142"/>
          <w:tab w:val="left" w:pos="570"/>
          <w:tab w:val="left" w:pos="1276"/>
          <w:tab w:val="num" w:pos="1440"/>
        </w:tabs>
        <w:ind w:left="1003" w:right="72" w:hanging="357"/>
        <w:jc w:val="both"/>
        <w:rPr>
          <w:szCs w:val="24"/>
        </w:rPr>
      </w:pPr>
      <w:r w:rsidRPr="00686DE3">
        <w:rPr>
          <w:szCs w:val="24"/>
        </w:rPr>
        <w:t>Тарифное расписание</w:t>
      </w:r>
    </w:p>
    <w:p w14:paraId="167F247A" w14:textId="77777777" w:rsidR="00D268BB" w:rsidRPr="00686DE3" w:rsidRDefault="00D268BB" w:rsidP="00F83821">
      <w:pPr>
        <w:numPr>
          <w:ilvl w:val="0"/>
          <w:numId w:val="17"/>
        </w:numPr>
        <w:tabs>
          <w:tab w:val="left" w:pos="-142"/>
          <w:tab w:val="left" w:pos="570"/>
          <w:tab w:val="left" w:pos="1276"/>
          <w:tab w:val="num" w:pos="1440"/>
        </w:tabs>
        <w:ind w:left="1003" w:right="72" w:hanging="357"/>
        <w:jc w:val="both"/>
        <w:rPr>
          <w:szCs w:val="24"/>
        </w:rPr>
      </w:pPr>
      <w:r w:rsidRPr="00686DE3">
        <w:rPr>
          <w:szCs w:val="24"/>
        </w:rPr>
        <w:t>Порядок вывода на индикацию</w:t>
      </w:r>
    </w:p>
    <w:p w14:paraId="26A71C16" w14:textId="77777777" w:rsidR="00D268BB" w:rsidRPr="00686DE3" w:rsidRDefault="00D268BB" w:rsidP="00F83821">
      <w:pPr>
        <w:numPr>
          <w:ilvl w:val="0"/>
          <w:numId w:val="17"/>
        </w:numPr>
        <w:tabs>
          <w:tab w:val="left" w:pos="-142"/>
          <w:tab w:val="left" w:pos="570"/>
          <w:tab w:val="left" w:pos="1276"/>
          <w:tab w:val="num" w:pos="1440"/>
        </w:tabs>
        <w:ind w:left="1003" w:right="72" w:hanging="357"/>
        <w:jc w:val="both"/>
        <w:rPr>
          <w:szCs w:val="24"/>
        </w:rPr>
      </w:pPr>
      <w:r w:rsidRPr="00686DE3">
        <w:rPr>
          <w:szCs w:val="24"/>
        </w:rPr>
        <w:t>Пароли входа в счетчик</w:t>
      </w:r>
    </w:p>
    <w:p w14:paraId="73ED4192" w14:textId="77777777" w:rsidR="00D268BB" w:rsidRPr="00686DE3" w:rsidRDefault="00D268BB" w:rsidP="00F83821">
      <w:pPr>
        <w:numPr>
          <w:ilvl w:val="0"/>
          <w:numId w:val="17"/>
        </w:numPr>
        <w:tabs>
          <w:tab w:val="left" w:pos="-142"/>
          <w:tab w:val="left" w:pos="570"/>
          <w:tab w:val="left" w:pos="1276"/>
          <w:tab w:val="num" w:pos="1440"/>
        </w:tabs>
        <w:ind w:left="1003" w:right="72" w:hanging="357"/>
        <w:jc w:val="both"/>
        <w:rPr>
          <w:szCs w:val="24"/>
        </w:rPr>
      </w:pPr>
      <w:r w:rsidRPr="00686DE3">
        <w:rPr>
          <w:szCs w:val="24"/>
        </w:rPr>
        <w:t>Сетевой номер.</w:t>
      </w:r>
    </w:p>
    <w:p w14:paraId="6FF9661D" w14:textId="77777777" w:rsidR="00D268BB" w:rsidRPr="00686DE3" w:rsidRDefault="00D268BB" w:rsidP="00F83821">
      <w:pPr>
        <w:tabs>
          <w:tab w:val="left" w:pos="-142"/>
          <w:tab w:val="left" w:pos="570"/>
          <w:tab w:val="left" w:pos="1276"/>
          <w:tab w:val="num" w:pos="1440"/>
        </w:tabs>
        <w:ind w:right="72"/>
        <w:jc w:val="both"/>
        <w:rPr>
          <w:szCs w:val="24"/>
        </w:rPr>
      </w:pPr>
    </w:p>
    <w:p w14:paraId="4DCF4BEA" w14:textId="77777777" w:rsidR="00D268BB" w:rsidRPr="00686DE3" w:rsidRDefault="00D268BB" w:rsidP="00F83821">
      <w:pPr>
        <w:tabs>
          <w:tab w:val="left" w:pos="-142"/>
          <w:tab w:val="num" w:pos="284"/>
          <w:tab w:val="num" w:pos="709"/>
          <w:tab w:val="left" w:pos="1276"/>
        </w:tabs>
        <w:spacing w:line="360" w:lineRule="auto"/>
        <w:ind w:left="284" w:right="72" w:firstLine="567"/>
        <w:jc w:val="both"/>
        <w:rPr>
          <w:szCs w:val="24"/>
        </w:rPr>
      </w:pPr>
      <w:r w:rsidRPr="00686DE3">
        <w:rPr>
          <w:szCs w:val="24"/>
        </w:rPr>
        <w:t xml:space="preserve">При выполнении предпродажной подготовки счетчика, в счетчик прописывается сетевой номер или под заказ, или по умолчанию (по умолчанию: или «1», или «заводской номер»), часовой пояс и тарифное расписание региона, а также порядок вывода информации на ЖКИ счетчика (по умолчанию – Москва). Сведения об установленных эксплуатационных параметрах указываются в паспорте на счетчик. </w:t>
      </w:r>
    </w:p>
    <w:p w14:paraId="24A020B5" w14:textId="77777777" w:rsidR="00D268BB" w:rsidRPr="00686DE3" w:rsidRDefault="00D268BB" w:rsidP="00A823F2">
      <w:pPr>
        <w:numPr>
          <w:ilvl w:val="2"/>
          <w:numId w:val="30"/>
        </w:numPr>
        <w:tabs>
          <w:tab w:val="left" w:pos="-142"/>
          <w:tab w:val="left" w:pos="570"/>
          <w:tab w:val="left" w:pos="1276"/>
          <w:tab w:val="num" w:pos="1560"/>
          <w:tab w:val="num" w:pos="1997"/>
        </w:tabs>
        <w:spacing w:line="360" w:lineRule="auto"/>
        <w:ind w:left="284" w:right="72" w:firstLine="567"/>
        <w:jc w:val="both"/>
        <w:rPr>
          <w:szCs w:val="24"/>
        </w:rPr>
      </w:pPr>
      <w:r w:rsidRPr="00686DE3">
        <w:rPr>
          <w:szCs w:val="24"/>
        </w:rPr>
        <w:lastRenderedPageBreak/>
        <w:t xml:space="preserve">Коррекция времени – процедура приведения времени счетчика в соответствии с временем персонального компьютера, на котором установлена программа MConfig (или аналогичного модуля ПО в составе АСКУЭ). </w:t>
      </w:r>
      <w:r w:rsidRPr="00DA73F9">
        <w:rPr>
          <w:szCs w:val="24"/>
        </w:rPr>
        <w:t>Таким образом, на компьютере с программой MConfig  должно быть то</w:t>
      </w:r>
      <w:r w:rsidRPr="00686DE3">
        <w:rPr>
          <w:szCs w:val="24"/>
        </w:rPr>
        <w:t>чное время.</w:t>
      </w:r>
    </w:p>
    <w:p w14:paraId="2E138B48" w14:textId="77777777" w:rsidR="00D268BB" w:rsidRPr="00686DE3" w:rsidRDefault="00D268BB" w:rsidP="00A823F2">
      <w:pPr>
        <w:numPr>
          <w:ilvl w:val="2"/>
          <w:numId w:val="30"/>
        </w:numPr>
        <w:tabs>
          <w:tab w:val="left" w:pos="-142"/>
          <w:tab w:val="left" w:pos="570"/>
          <w:tab w:val="left" w:pos="1276"/>
          <w:tab w:val="num" w:pos="1560"/>
          <w:tab w:val="num" w:pos="1997"/>
        </w:tabs>
        <w:spacing w:line="360" w:lineRule="auto"/>
        <w:ind w:left="284" w:right="72" w:firstLine="567"/>
        <w:jc w:val="both"/>
        <w:rPr>
          <w:szCs w:val="24"/>
        </w:rPr>
      </w:pPr>
      <w:r w:rsidRPr="00686DE3">
        <w:rPr>
          <w:szCs w:val="24"/>
        </w:rPr>
        <w:t>Порядок корректировки (задания) тарифного расписания описан в руководстве по использованию MConfig.</w:t>
      </w:r>
    </w:p>
    <w:p w14:paraId="3ED32698" w14:textId="77777777" w:rsidR="00D268BB" w:rsidRPr="00686DE3" w:rsidRDefault="00D268BB" w:rsidP="00A823F2">
      <w:pPr>
        <w:numPr>
          <w:ilvl w:val="2"/>
          <w:numId w:val="30"/>
        </w:numPr>
        <w:tabs>
          <w:tab w:val="left" w:pos="-142"/>
          <w:tab w:val="left" w:pos="570"/>
          <w:tab w:val="left" w:pos="1276"/>
          <w:tab w:val="num" w:pos="1560"/>
          <w:tab w:val="num" w:pos="1997"/>
        </w:tabs>
        <w:spacing w:line="360" w:lineRule="auto"/>
        <w:ind w:left="284" w:right="72" w:firstLine="567"/>
        <w:jc w:val="both"/>
        <w:rPr>
          <w:szCs w:val="24"/>
        </w:rPr>
      </w:pPr>
      <w:r w:rsidRPr="00686DE3">
        <w:t>Настройка параметров индикации</w:t>
      </w:r>
    </w:p>
    <w:p w14:paraId="457C5C1A" w14:textId="77777777" w:rsidR="00D268BB" w:rsidRPr="00686DE3" w:rsidRDefault="00D268BB" w:rsidP="00D47767">
      <w:pPr>
        <w:tabs>
          <w:tab w:val="left" w:pos="-142"/>
          <w:tab w:val="left" w:pos="570"/>
          <w:tab w:val="left" w:pos="1276"/>
          <w:tab w:val="left" w:pos="1560"/>
        </w:tabs>
        <w:spacing w:line="360" w:lineRule="auto"/>
        <w:ind w:left="284" w:right="72" w:firstLine="567"/>
        <w:jc w:val="both"/>
        <w:rPr>
          <w:szCs w:val="24"/>
        </w:rPr>
      </w:pPr>
      <w:r w:rsidRPr="00686DE3">
        <w:rPr>
          <w:szCs w:val="24"/>
        </w:rPr>
        <w:t>Организация эксплуатирующая счетчики может изменить  порядок вывода информации на ЖКИ счетчика с помощью технологической программы MConfig, смотри руководство по использованию MConfig.</w:t>
      </w:r>
    </w:p>
    <w:p w14:paraId="4EE624D7" w14:textId="77777777" w:rsidR="00D268BB" w:rsidRPr="00686DE3" w:rsidRDefault="00D268BB" w:rsidP="00A823F2">
      <w:pPr>
        <w:numPr>
          <w:ilvl w:val="2"/>
          <w:numId w:val="30"/>
        </w:numPr>
        <w:tabs>
          <w:tab w:val="left" w:pos="-142"/>
          <w:tab w:val="left" w:pos="570"/>
          <w:tab w:val="left" w:pos="1276"/>
          <w:tab w:val="num" w:pos="1560"/>
          <w:tab w:val="num" w:pos="1997"/>
        </w:tabs>
        <w:spacing w:line="360" w:lineRule="auto"/>
        <w:ind w:left="284" w:right="72" w:firstLine="567"/>
        <w:jc w:val="both"/>
        <w:rPr>
          <w:szCs w:val="24"/>
        </w:rPr>
      </w:pPr>
      <w:r w:rsidRPr="00686DE3">
        <w:rPr>
          <w:szCs w:val="24"/>
        </w:rPr>
        <w:t>Порядок работы монтажника при установке счетчика</w:t>
      </w:r>
    </w:p>
    <w:p w14:paraId="6E202C50" w14:textId="77777777" w:rsidR="00D268BB" w:rsidRPr="00686DE3" w:rsidRDefault="00D268BB" w:rsidP="00F83821">
      <w:pPr>
        <w:numPr>
          <w:ilvl w:val="3"/>
          <w:numId w:val="23"/>
        </w:numPr>
        <w:tabs>
          <w:tab w:val="left" w:pos="-142"/>
          <w:tab w:val="num" w:pos="284"/>
          <w:tab w:val="left" w:pos="570"/>
          <w:tab w:val="num" w:pos="709"/>
          <w:tab w:val="left" w:pos="1134"/>
          <w:tab w:val="left" w:pos="1276"/>
        </w:tabs>
        <w:spacing w:line="360" w:lineRule="auto"/>
        <w:ind w:left="284" w:right="72" w:firstLine="567"/>
        <w:jc w:val="both"/>
        <w:rPr>
          <w:szCs w:val="24"/>
        </w:rPr>
      </w:pPr>
      <w:r w:rsidRPr="00686DE3">
        <w:rPr>
          <w:szCs w:val="24"/>
        </w:rPr>
        <w:t>Распаковывание. После распаковывания произвести наружный осмотр счетчика, убедиться в отсутствии механических повреждений, проверить наличие пломб.</w:t>
      </w:r>
    </w:p>
    <w:p w14:paraId="6350DB97" w14:textId="77777777" w:rsidR="00D268BB" w:rsidRPr="00686DE3" w:rsidRDefault="00D268BB" w:rsidP="00F83821">
      <w:pPr>
        <w:numPr>
          <w:ilvl w:val="3"/>
          <w:numId w:val="23"/>
        </w:numPr>
        <w:tabs>
          <w:tab w:val="left" w:pos="-142"/>
          <w:tab w:val="num" w:pos="284"/>
          <w:tab w:val="left" w:pos="570"/>
          <w:tab w:val="num" w:pos="709"/>
          <w:tab w:val="left" w:pos="1134"/>
          <w:tab w:val="left" w:pos="1276"/>
        </w:tabs>
        <w:spacing w:line="360" w:lineRule="auto"/>
        <w:ind w:left="284" w:right="72" w:firstLine="567"/>
        <w:jc w:val="both"/>
        <w:rPr>
          <w:szCs w:val="24"/>
        </w:rPr>
      </w:pPr>
      <w:r w:rsidRPr="00686DE3">
        <w:rPr>
          <w:szCs w:val="24"/>
        </w:rPr>
        <w:t xml:space="preserve"> Закрепить счетчик на место его установки. Подключить счетчик к испытательной коробке в соответствии с монтажной схемой проекта на электроустановку.</w:t>
      </w:r>
    </w:p>
    <w:p w14:paraId="30052AAA" w14:textId="77777777" w:rsidR="00D268BB" w:rsidRPr="00686DE3" w:rsidRDefault="00D268BB" w:rsidP="00F83821">
      <w:pPr>
        <w:numPr>
          <w:ilvl w:val="4"/>
          <w:numId w:val="21"/>
        </w:numPr>
        <w:tabs>
          <w:tab w:val="clear" w:pos="1800"/>
          <w:tab w:val="left" w:pos="-142"/>
          <w:tab w:val="num" w:pos="284"/>
          <w:tab w:val="left" w:pos="570"/>
          <w:tab w:val="num" w:pos="1134"/>
          <w:tab w:val="left" w:pos="1276"/>
        </w:tabs>
        <w:spacing w:line="360" w:lineRule="auto"/>
        <w:ind w:left="284" w:right="72" w:firstLine="425"/>
        <w:jc w:val="both"/>
        <w:rPr>
          <w:szCs w:val="24"/>
        </w:rPr>
      </w:pPr>
      <w:r w:rsidRPr="00686DE3">
        <w:rPr>
          <w:szCs w:val="24"/>
        </w:rPr>
        <w:t>Не допускается попадание в зажим участка провода с изоляцией, а также выступ за пределы колодки оголенного участка.</w:t>
      </w:r>
    </w:p>
    <w:p w14:paraId="51428A6F" w14:textId="77777777" w:rsidR="00D268BB" w:rsidRPr="00686DE3" w:rsidRDefault="00D268BB" w:rsidP="00F83821">
      <w:pPr>
        <w:numPr>
          <w:ilvl w:val="4"/>
          <w:numId w:val="21"/>
        </w:numPr>
        <w:tabs>
          <w:tab w:val="clear" w:pos="1800"/>
          <w:tab w:val="left" w:pos="-142"/>
          <w:tab w:val="num" w:pos="284"/>
          <w:tab w:val="left" w:pos="570"/>
          <w:tab w:val="num" w:pos="1134"/>
          <w:tab w:val="left" w:pos="1276"/>
        </w:tabs>
        <w:spacing w:line="360" w:lineRule="auto"/>
        <w:ind w:left="284" w:right="72" w:firstLine="425"/>
        <w:jc w:val="both"/>
        <w:rPr>
          <w:szCs w:val="24"/>
        </w:rPr>
      </w:pPr>
      <w:r w:rsidRPr="00686DE3">
        <w:rPr>
          <w:szCs w:val="24"/>
        </w:rPr>
        <w:t>Длина оголенного участка провода должна быть достаточной для зажима провода двумя винтами зажимной колодки.</w:t>
      </w:r>
    </w:p>
    <w:p w14:paraId="00C59387" w14:textId="77777777" w:rsidR="00D268BB" w:rsidRPr="00686DE3" w:rsidRDefault="00D268BB" w:rsidP="00F83821">
      <w:pPr>
        <w:numPr>
          <w:ilvl w:val="4"/>
          <w:numId w:val="21"/>
        </w:numPr>
        <w:tabs>
          <w:tab w:val="clear" w:pos="1800"/>
          <w:tab w:val="left" w:pos="-142"/>
          <w:tab w:val="num" w:pos="284"/>
          <w:tab w:val="left" w:pos="570"/>
          <w:tab w:val="num" w:pos="1134"/>
          <w:tab w:val="left" w:pos="1276"/>
        </w:tabs>
        <w:spacing w:line="360" w:lineRule="auto"/>
        <w:ind w:left="284" w:right="72" w:firstLine="425"/>
        <w:jc w:val="both"/>
        <w:rPr>
          <w:szCs w:val="24"/>
        </w:rPr>
      </w:pPr>
      <w:r w:rsidRPr="00686DE3">
        <w:rPr>
          <w:szCs w:val="24"/>
        </w:rPr>
        <w:t xml:space="preserve"> При монтаже провода два винта затягивать попеременно не допуская перекоса зажимной колодки. </w:t>
      </w:r>
    </w:p>
    <w:p w14:paraId="36B9554B" w14:textId="77777777" w:rsidR="00D268BB" w:rsidRPr="00686DE3" w:rsidRDefault="00D268BB" w:rsidP="00F83821">
      <w:pPr>
        <w:numPr>
          <w:ilvl w:val="3"/>
          <w:numId w:val="23"/>
        </w:numPr>
        <w:tabs>
          <w:tab w:val="left" w:pos="-142"/>
          <w:tab w:val="num" w:pos="284"/>
          <w:tab w:val="left" w:pos="570"/>
          <w:tab w:val="num" w:pos="709"/>
          <w:tab w:val="left" w:pos="1134"/>
          <w:tab w:val="left" w:pos="1276"/>
        </w:tabs>
        <w:spacing w:line="360" w:lineRule="auto"/>
        <w:ind w:left="284" w:right="72" w:firstLine="567"/>
        <w:jc w:val="both"/>
        <w:rPr>
          <w:szCs w:val="24"/>
        </w:rPr>
      </w:pPr>
      <w:r w:rsidRPr="00686DE3">
        <w:rPr>
          <w:szCs w:val="24"/>
        </w:rPr>
        <w:t xml:space="preserve">Подать напряжение на счетчик. </w:t>
      </w:r>
    </w:p>
    <w:p w14:paraId="7F0A0160" w14:textId="77777777" w:rsidR="00D268BB" w:rsidRPr="00686DE3" w:rsidRDefault="00D268BB" w:rsidP="00F83821">
      <w:pPr>
        <w:numPr>
          <w:ilvl w:val="4"/>
          <w:numId w:val="21"/>
        </w:numPr>
        <w:tabs>
          <w:tab w:val="clear" w:pos="1800"/>
          <w:tab w:val="left" w:pos="-142"/>
          <w:tab w:val="num" w:pos="284"/>
          <w:tab w:val="left" w:pos="570"/>
          <w:tab w:val="num" w:pos="1134"/>
          <w:tab w:val="left" w:pos="1276"/>
        </w:tabs>
        <w:spacing w:line="360" w:lineRule="auto"/>
        <w:ind w:left="284" w:right="72" w:firstLine="425"/>
        <w:jc w:val="both"/>
        <w:rPr>
          <w:szCs w:val="24"/>
        </w:rPr>
      </w:pPr>
      <w:r w:rsidRPr="00686DE3">
        <w:rPr>
          <w:szCs w:val="24"/>
        </w:rPr>
        <w:t xml:space="preserve">При включении счетчик переходит в режим теста ЖКИ, в котором одновременно отображаются все сегменты ЖКИ </w:t>
      </w:r>
      <w:r>
        <w:rPr>
          <w:szCs w:val="24"/>
        </w:rPr>
        <w:t>.</w:t>
      </w:r>
    </w:p>
    <w:p w14:paraId="3DE3B118" w14:textId="77777777" w:rsidR="00D268BB" w:rsidRDefault="00D268BB" w:rsidP="00F83821">
      <w:pPr>
        <w:numPr>
          <w:ilvl w:val="4"/>
          <w:numId w:val="21"/>
        </w:numPr>
        <w:tabs>
          <w:tab w:val="clear" w:pos="1800"/>
          <w:tab w:val="left" w:pos="-142"/>
          <w:tab w:val="num" w:pos="284"/>
          <w:tab w:val="left" w:pos="570"/>
          <w:tab w:val="num" w:pos="1134"/>
          <w:tab w:val="left" w:pos="1276"/>
        </w:tabs>
        <w:spacing w:line="360" w:lineRule="auto"/>
        <w:ind w:left="284" w:right="72" w:firstLine="425"/>
        <w:jc w:val="both"/>
        <w:rPr>
          <w:szCs w:val="24"/>
        </w:rPr>
      </w:pPr>
      <w:r w:rsidRPr="00686DE3">
        <w:rPr>
          <w:szCs w:val="24"/>
        </w:rPr>
        <w:t>Затем на секунды на индикатор</w:t>
      </w:r>
      <w:r>
        <w:rPr>
          <w:szCs w:val="24"/>
        </w:rPr>
        <w:t xml:space="preserve"> кратковременно</w:t>
      </w:r>
      <w:r w:rsidRPr="00686DE3">
        <w:rPr>
          <w:szCs w:val="24"/>
        </w:rPr>
        <w:t xml:space="preserve"> выводятся версия ПО и вычисленный тестовым режимом контрольный код исполняемого кода ПО счетчика.</w:t>
      </w:r>
    </w:p>
    <w:p w14:paraId="630DAAE0" w14:textId="77777777" w:rsidR="00D268BB" w:rsidRPr="00686DE3" w:rsidRDefault="00D268BB" w:rsidP="00F83821">
      <w:pPr>
        <w:tabs>
          <w:tab w:val="left" w:pos="-142"/>
          <w:tab w:val="left" w:pos="570"/>
          <w:tab w:val="num" w:pos="1134"/>
          <w:tab w:val="left" w:pos="1276"/>
        </w:tabs>
        <w:spacing w:line="360" w:lineRule="auto"/>
        <w:ind w:left="284" w:right="72"/>
        <w:jc w:val="both"/>
        <w:rPr>
          <w:szCs w:val="24"/>
        </w:rPr>
      </w:pPr>
      <w:r>
        <w:rPr>
          <w:szCs w:val="24"/>
        </w:rPr>
        <w:t xml:space="preserve">         </w:t>
      </w:r>
      <w:r w:rsidRPr="00686DE3">
        <w:rPr>
          <w:szCs w:val="24"/>
        </w:rPr>
        <w:t xml:space="preserve"> Должно б</w:t>
      </w:r>
      <w:r>
        <w:rPr>
          <w:szCs w:val="24"/>
        </w:rPr>
        <w:t>ы</w:t>
      </w:r>
      <w:r w:rsidRPr="00686DE3">
        <w:rPr>
          <w:szCs w:val="24"/>
        </w:rPr>
        <w:t xml:space="preserve">ть « </w:t>
      </w:r>
      <w:r w:rsidRPr="00686DE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5»</w:t>
      </w:r>
      <w:r w:rsidRPr="00686DE3">
        <w:rPr>
          <w:b/>
          <w:sz w:val="28"/>
          <w:szCs w:val="28"/>
        </w:rPr>
        <w:t xml:space="preserve">  </w:t>
      </w:r>
      <w:r>
        <w:rPr>
          <w:szCs w:val="24"/>
        </w:rPr>
        <w:t xml:space="preserve">и  </w:t>
      </w:r>
      <w:r w:rsidRPr="00686D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715C11">
        <w:rPr>
          <w:b/>
          <w:sz w:val="28"/>
          <w:szCs w:val="28"/>
        </w:rPr>
        <w:t>17906</w:t>
      </w:r>
      <w:r w:rsidRPr="00686DE3">
        <w:rPr>
          <w:szCs w:val="24"/>
        </w:rPr>
        <w:t xml:space="preserve"> »</w:t>
      </w:r>
    </w:p>
    <w:p w14:paraId="1E614651" w14:textId="77777777" w:rsidR="00D268BB" w:rsidRPr="00686DE3" w:rsidRDefault="00D268BB" w:rsidP="00F83821">
      <w:pPr>
        <w:numPr>
          <w:ilvl w:val="3"/>
          <w:numId w:val="23"/>
        </w:numPr>
        <w:tabs>
          <w:tab w:val="left" w:pos="-142"/>
          <w:tab w:val="num" w:pos="284"/>
          <w:tab w:val="left" w:pos="570"/>
          <w:tab w:val="num" w:pos="709"/>
          <w:tab w:val="left" w:pos="1276"/>
          <w:tab w:val="left" w:pos="1701"/>
        </w:tabs>
        <w:spacing w:line="360" w:lineRule="auto"/>
        <w:ind w:left="284" w:right="72" w:firstLine="567"/>
        <w:jc w:val="both"/>
        <w:rPr>
          <w:szCs w:val="24"/>
        </w:rPr>
      </w:pPr>
      <w:r w:rsidRPr="00686DE3">
        <w:rPr>
          <w:szCs w:val="24"/>
        </w:rPr>
        <w:t xml:space="preserve">При подключении нагрузки, светодиод  на лицевой панели счетчика должен мигать, на ЖКИ должна происходить циклическая смена отображаемой информации, значение учтенной электроэнергии должно возрастать. </w:t>
      </w:r>
    </w:p>
    <w:p w14:paraId="14D35D55" w14:textId="77777777" w:rsidR="00D268BB" w:rsidRPr="00686DE3" w:rsidRDefault="00D268BB" w:rsidP="00F83821">
      <w:pPr>
        <w:numPr>
          <w:ilvl w:val="3"/>
          <w:numId w:val="23"/>
        </w:numPr>
        <w:tabs>
          <w:tab w:val="left" w:pos="-142"/>
          <w:tab w:val="num" w:pos="284"/>
          <w:tab w:val="left" w:pos="570"/>
          <w:tab w:val="num" w:pos="709"/>
          <w:tab w:val="left" w:pos="1276"/>
          <w:tab w:val="left" w:pos="1701"/>
        </w:tabs>
        <w:spacing w:line="360" w:lineRule="auto"/>
        <w:ind w:left="284" w:right="72" w:firstLine="567"/>
        <w:jc w:val="both"/>
        <w:rPr>
          <w:szCs w:val="24"/>
        </w:rPr>
      </w:pPr>
      <w:r w:rsidRPr="00686DE3">
        <w:rPr>
          <w:szCs w:val="24"/>
        </w:rPr>
        <w:t>Убедившись в нормальной работе счетчика, опломбировать счетчик.</w:t>
      </w:r>
    </w:p>
    <w:p w14:paraId="0BB0396F" w14:textId="77777777" w:rsidR="00D268BB" w:rsidRDefault="00D268BB" w:rsidP="00F83821">
      <w:pPr>
        <w:numPr>
          <w:ilvl w:val="3"/>
          <w:numId w:val="23"/>
        </w:numPr>
        <w:tabs>
          <w:tab w:val="left" w:pos="-142"/>
          <w:tab w:val="num" w:pos="284"/>
          <w:tab w:val="left" w:pos="570"/>
          <w:tab w:val="num" w:pos="709"/>
          <w:tab w:val="left" w:pos="1276"/>
          <w:tab w:val="left" w:pos="1701"/>
        </w:tabs>
        <w:spacing w:line="360" w:lineRule="auto"/>
        <w:ind w:left="284" w:right="72" w:firstLine="567"/>
        <w:jc w:val="both"/>
        <w:rPr>
          <w:szCs w:val="24"/>
        </w:rPr>
      </w:pPr>
      <w:r w:rsidRPr="00686DE3">
        <w:rPr>
          <w:szCs w:val="24"/>
        </w:rPr>
        <w:t xml:space="preserve">Заполнить, в установленном порядке, документы об установке счетчика, в том числе, паспорт счетчика. </w:t>
      </w:r>
    </w:p>
    <w:p w14:paraId="0298099B" w14:textId="77777777" w:rsidR="00D47767" w:rsidRDefault="00D47767" w:rsidP="00D47767">
      <w:pPr>
        <w:tabs>
          <w:tab w:val="left" w:pos="-142"/>
          <w:tab w:val="left" w:pos="570"/>
          <w:tab w:val="num" w:pos="873"/>
          <w:tab w:val="left" w:pos="1276"/>
          <w:tab w:val="left" w:pos="1701"/>
          <w:tab w:val="num" w:pos="2880"/>
        </w:tabs>
        <w:spacing w:line="360" w:lineRule="auto"/>
        <w:ind w:left="851" w:right="72"/>
        <w:jc w:val="both"/>
        <w:rPr>
          <w:szCs w:val="24"/>
        </w:rPr>
      </w:pPr>
    </w:p>
    <w:p w14:paraId="1DB52E37" w14:textId="77777777" w:rsidR="00D47767" w:rsidRPr="00686DE3" w:rsidRDefault="00D47767" w:rsidP="00D47767">
      <w:pPr>
        <w:tabs>
          <w:tab w:val="left" w:pos="-142"/>
          <w:tab w:val="left" w:pos="570"/>
          <w:tab w:val="num" w:pos="873"/>
          <w:tab w:val="left" w:pos="1276"/>
          <w:tab w:val="left" w:pos="1701"/>
          <w:tab w:val="num" w:pos="2880"/>
        </w:tabs>
        <w:spacing w:line="360" w:lineRule="auto"/>
        <w:ind w:left="851" w:right="72"/>
        <w:jc w:val="both"/>
        <w:rPr>
          <w:szCs w:val="24"/>
        </w:rPr>
      </w:pPr>
    </w:p>
    <w:p w14:paraId="4ABAC295" w14:textId="77777777" w:rsidR="00D268BB" w:rsidRPr="00686DE3" w:rsidRDefault="00D268BB" w:rsidP="00F83821">
      <w:pPr>
        <w:tabs>
          <w:tab w:val="left" w:pos="-142"/>
          <w:tab w:val="left" w:pos="570"/>
          <w:tab w:val="num" w:pos="873"/>
          <w:tab w:val="left" w:pos="1276"/>
          <w:tab w:val="left" w:pos="1701"/>
          <w:tab w:val="num" w:pos="2880"/>
        </w:tabs>
        <w:spacing w:line="360" w:lineRule="auto"/>
        <w:ind w:left="284" w:right="72"/>
        <w:jc w:val="both"/>
        <w:rPr>
          <w:szCs w:val="24"/>
        </w:rPr>
      </w:pPr>
    </w:p>
    <w:p w14:paraId="79C7AD5C" w14:textId="77777777" w:rsidR="00D268BB" w:rsidRPr="00686DE3" w:rsidRDefault="00D268BB" w:rsidP="00A823F2">
      <w:pPr>
        <w:numPr>
          <w:ilvl w:val="0"/>
          <w:numId w:val="30"/>
        </w:numPr>
        <w:tabs>
          <w:tab w:val="left" w:pos="-142"/>
          <w:tab w:val="num" w:pos="709"/>
          <w:tab w:val="left" w:pos="1276"/>
        </w:tabs>
        <w:spacing w:line="360" w:lineRule="auto"/>
        <w:ind w:left="284" w:right="72" w:firstLine="567"/>
        <w:jc w:val="both"/>
        <w:rPr>
          <w:b/>
        </w:rPr>
      </w:pPr>
      <w:r w:rsidRPr="00686DE3">
        <w:rPr>
          <w:b/>
        </w:rPr>
        <w:lastRenderedPageBreak/>
        <w:t xml:space="preserve">Порядок эксплуатации </w:t>
      </w:r>
    </w:p>
    <w:p w14:paraId="7C529D73" w14:textId="77777777" w:rsidR="00D268BB" w:rsidRPr="00686DE3" w:rsidRDefault="00D268BB" w:rsidP="00F83821">
      <w:pPr>
        <w:tabs>
          <w:tab w:val="left" w:pos="-142"/>
          <w:tab w:val="num" w:pos="284"/>
          <w:tab w:val="left" w:pos="1276"/>
        </w:tabs>
        <w:spacing w:line="360" w:lineRule="auto"/>
        <w:ind w:left="284" w:right="72" w:firstLine="567"/>
        <w:jc w:val="both"/>
      </w:pPr>
      <w:r w:rsidRPr="00686DE3">
        <w:t>Служба эксплуатации настраивает (контролирует) рабочий режим счетчика, в том числе: режим автоматической индикации на ЖКИ,  коррекцию встроенных часов, контролирует статистику событий счетчика, организует получение данных для биллинга (выписки счетов).</w:t>
      </w:r>
    </w:p>
    <w:p w14:paraId="086F4EE0" w14:textId="77777777" w:rsidR="00D268BB" w:rsidRPr="00686DE3" w:rsidRDefault="00D268BB" w:rsidP="00F83821">
      <w:pPr>
        <w:tabs>
          <w:tab w:val="left" w:pos="-142"/>
          <w:tab w:val="num" w:pos="284"/>
          <w:tab w:val="left" w:pos="567"/>
          <w:tab w:val="left" w:pos="1276"/>
          <w:tab w:val="left" w:pos="2040"/>
          <w:tab w:val="left" w:pos="10200"/>
        </w:tabs>
        <w:ind w:left="284" w:right="72" w:firstLine="567"/>
        <w:jc w:val="both"/>
      </w:pPr>
    </w:p>
    <w:p w14:paraId="313191DC" w14:textId="77777777" w:rsidR="00D268BB" w:rsidRPr="00686DE3" w:rsidRDefault="00D268BB" w:rsidP="00A823F2">
      <w:pPr>
        <w:numPr>
          <w:ilvl w:val="1"/>
          <w:numId w:val="30"/>
        </w:numPr>
        <w:tabs>
          <w:tab w:val="left" w:pos="-142"/>
          <w:tab w:val="left" w:pos="570"/>
          <w:tab w:val="num" w:pos="855"/>
          <w:tab w:val="left" w:pos="1276"/>
          <w:tab w:val="num" w:pos="1440"/>
        </w:tabs>
        <w:spacing w:line="360" w:lineRule="auto"/>
        <w:ind w:left="284" w:right="72" w:firstLine="567"/>
        <w:jc w:val="both"/>
        <w:rPr>
          <w:b/>
        </w:rPr>
      </w:pPr>
      <w:r w:rsidRPr="00686DE3">
        <w:rPr>
          <w:b/>
        </w:rPr>
        <w:t>Особенности эксплуатации в составе АСКУЭ</w:t>
      </w:r>
    </w:p>
    <w:p w14:paraId="55B57E63" w14:textId="77777777" w:rsidR="00D268BB" w:rsidRPr="00686DE3" w:rsidRDefault="00D268BB" w:rsidP="00F83821">
      <w:pPr>
        <w:tabs>
          <w:tab w:val="left" w:pos="-142"/>
          <w:tab w:val="num" w:pos="284"/>
          <w:tab w:val="left" w:pos="567"/>
          <w:tab w:val="left" w:pos="1276"/>
          <w:tab w:val="left" w:pos="2040"/>
          <w:tab w:val="left" w:pos="10200"/>
        </w:tabs>
        <w:spacing w:line="360" w:lineRule="auto"/>
        <w:ind w:left="284" w:right="72" w:firstLine="567"/>
        <w:jc w:val="both"/>
      </w:pPr>
      <w:r w:rsidRPr="00686DE3">
        <w:t>Счетчик исполнения с интерфейсом RS-</w:t>
      </w:r>
      <w:r>
        <w:t>232u</w:t>
      </w:r>
      <w:r w:rsidRPr="00686DE3">
        <w:t xml:space="preserve"> </w:t>
      </w:r>
      <w:r>
        <w:t xml:space="preserve">может быть </w:t>
      </w:r>
      <w:r w:rsidRPr="00686DE3">
        <w:t>(или с опцией) включен в АСКУЭ на базе программно-технических средств АИИСКУЭ «МЗЭП-Энергия»</w:t>
      </w:r>
      <w:r>
        <w:t xml:space="preserve"> при подключении к нему каналообразующих «модемов», например </w:t>
      </w:r>
      <w:r w:rsidRPr="00686DE3">
        <w:t>PLC-модем</w:t>
      </w:r>
      <w:r>
        <w:t xml:space="preserve">, работающем по </w:t>
      </w:r>
      <w:r w:rsidRPr="00686DE3">
        <w:t>интерфейс</w:t>
      </w:r>
      <w:r>
        <w:t>у</w:t>
      </w:r>
      <w:r w:rsidRPr="00686DE3">
        <w:t xml:space="preserve"> RS-</w:t>
      </w:r>
      <w:r>
        <w:t>232u</w:t>
      </w:r>
      <w:r w:rsidRPr="00686DE3">
        <w:t xml:space="preserve">. О программно-технических средствах АИИСКУЭ «МЗЭП-Энергия» можно ознакомиться на сайте </w:t>
      </w:r>
      <w:hyperlink r:id="rId42" w:history="1">
        <w:r w:rsidRPr="00686DE3">
          <w:rPr>
            <w:rStyle w:val="af3"/>
          </w:rPr>
          <w:t>www.</w:t>
        </w:r>
        <w:r w:rsidRPr="00686DE3">
          <w:rPr>
            <w:rStyle w:val="af3"/>
            <w:lang w:val="en-US"/>
          </w:rPr>
          <w:t>mzep</w:t>
        </w:r>
        <w:r w:rsidRPr="00686DE3">
          <w:rPr>
            <w:rStyle w:val="af3"/>
          </w:rPr>
          <w:t>.</w:t>
        </w:r>
        <w:r w:rsidRPr="00686DE3">
          <w:rPr>
            <w:rStyle w:val="af3"/>
            <w:lang w:val="en-US"/>
          </w:rPr>
          <w:t>ru</w:t>
        </w:r>
      </w:hyperlink>
      <w:r w:rsidRPr="00686DE3">
        <w:t xml:space="preserve"> .</w:t>
      </w:r>
    </w:p>
    <w:p w14:paraId="2EBE7129" w14:textId="77777777" w:rsidR="00D268BB" w:rsidRPr="0077517C" w:rsidRDefault="00D268BB" w:rsidP="00F83821">
      <w:pPr>
        <w:tabs>
          <w:tab w:val="left" w:pos="-142"/>
          <w:tab w:val="num" w:pos="284"/>
          <w:tab w:val="left" w:pos="567"/>
          <w:tab w:val="left" w:pos="1276"/>
          <w:tab w:val="left" w:pos="2040"/>
          <w:tab w:val="left" w:pos="10200"/>
        </w:tabs>
        <w:spacing w:line="360" w:lineRule="auto"/>
        <w:ind w:left="284" w:right="72" w:firstLine="567"/>
        <w:jc w:val="both"/>
      </w:pPr>
      <w:r w:rsidRPr="00686DE3">
        <w:t>Для внедрения счетчика в другие АСКУЭ требуется, в установленном порядке, полу</w:t>
      </w:r>
      <w:r w:rsidR="00E12BA1">
        <w:t xml:space="preserve">чить протокол счетчика у </w:t>
      </w:r>
      <w:r w:rsidRPr="00686DE3">
        <w:t>АО «</w:t>
      </w:r>
      <w:r w:rsidR="00E12BA1">
        <w:t xml:space="preserve">ЗАВОД </w:t>
      </w:r>
      <w:r w:rsidRPr="00686DE3">
        <w:t>МЗЭП»</w:t>
      </w:r>
      <w:r>
        <w:t xml:space="preserve"> и техническое описание RS-232u</w:t>
      </w:r>
      <w:r w:rsidRPr="00686DE3">
        <w:t>.</w:t>
      </w:r>
    </w:p>
    <w:p w14:paraId="5B07F986" w14:textId="77777777" w:rsidR="00D268BB" w:rsidRPr="00686DE3" w:rsidRDefault="00D268BB" w:rsidP="00F83821">
      <w:pPr>
        <w:tabs>
          <w:tab w:val="left" w:pos="-142"/>
          <w:tab w:val="num" w:pos="284"/>
          <w:tab w:val="left" w:pos="567"/>
          <w:tab w:val="left" w:pos="1276"/>
          <w:tab w:val="left" w:pos="2040"/>
          <w:tab w:val="left" w:pos="10200"/>
        </w:tabs>
        <w:ind w:left="284" w:right="72" w:firstLine="567"/>
        <w:jc w:val="both"/>
      </w:pPr>
    </w:p>
    <w:p w14:paraId="5BFC7C65" w14:textId="77777777" w:rsidR="00D268BB" w:rsidRPr="00686DE3" w:rsidRDefault="00D268BB" w:rsidP="00A823F2">
      <w:pPr>
        <w:numPr>
          <w:ilvl w:val="2"/>
          <w:numId w:val="30"/>
        </w:numPr>
        <w:tabs>
          <w:tab w:val="left" w:pos="-142"/>
          <w:tab w:val="left" w:pos="570"/>
          <w:tab w:val="left" w:pos="1276"/>
          <w:tab w:val="num" w:pos="1560"/>
          <w:tab w:val="num" w:pos="1997"/>
        </w:tabs>
        <w:spacing w:line="360" w:lineRule="auto"/>
        <w:ind w:left="284" w:right="72" w:firstLine="567"/>
        <w:jc w:val="both"/>
      </w:pPr>
      <w:r w:rsidRPr="00686DE3">
        <w:t xml:space="preserve">Защита счетчика от несанкционированного доступа </w:t>
      </w:r>
    </w:p>
    <w:p w14:paraId="003D0C0E" w14:textId="77777777" w:rsidR="00D268BB" w:rsidRPr="00686DE3" w:rsidRDefault="00D268BB" w:rsidP="00F83821">
      <w:pPr>
        <w:tabs>
          <w:tab w:val="left" w:pos="-142"/>
          <w:tab w:val="num" w:pos="284"/>
          <w:tab w:val="num" w:pos="709"/>
          <w:tab w:val="left" w:pos="1276"/>
        </w:tabs>
        <w:spacing w:line="360" w:lineRule="auto"/>
        <w:ind w:left="284" w:right="72" w:firstLine="567"/>
        <w:jc w:val="both"/>
      </w:pPr>
      <w:r w:rsidRPr="00686DE3">
        <w:t>Для защиты счетчика от несанкционированного доступа при работе в составе АСКУЭ предусмотрены режимы работы: «Только чтение-1й уровень» и «Чтение и запись-2й уровень». Существует  не доступный для АСКУЭ и для энергосбытовых (эксплуатирующих) организаций заводской уровень доступа – «Чтение и запись-3й уровень». Соответственно, 1-ому и 2-ому уровню энергосбытовая (эксплуатирующая) организация может назначить свои пароли доступа.</w:t>
      </w:r>
    </w:p>
    <w:p w14:paraId="41043500" w14:textId="77777777" w:rsidR="00D268BB" w:rsidRPr="00686DE3" w:rsidRDefault="00D268BB" w:rsidP="00F83821">
      <w:pPr>
        <w:tabs>
          <w:tab w:val="left" w:pos="-142"/>
          <w:tab w:val="num" w:pos="284"/>
          <w:tab w:val="num" w:pos="709"/>
          <w:tab w:val="left" w:pos="1276"/>
        </w:tabs>
        <w:spacing w:line="360" w:lineRule="auto"/>
        <w:ind w:left="284" w:right="72" w:firstLine="567"/>
        <w:jc w:val="both"/>
      </w:pPr>
      <w:r w:rsidRPr="00686DE3">
        <w:t>В режиме «Чтение и запись-2й уровень» энергосбытовая (эксплуатирующая) организация может изменить в счетчике сетевой номер, время (коррекция), тарифное расписание, порядок вывода данных на индикацию. Для эксплуатирующей организации не доступен режим «Чтение и запись-3й уровень»: изменение накопительных регистров и базы данных счетчика, изменение калибровочных коэффициентов и заводского номера. Вход в режим «Чтение и запись-3й уровень» защищен механической и электронной пломбами крышки кожуха, удалением перемычки разрешения калибровки под опломбированным кожухом, а также паролем заводского уровня доступа к программе калибровки. Вскрытие кожуха фиксируется в поле событий энергонезависимой памяти счетчика.</w:t>
      </w:r>
    </w:p>
    <w:p w14:paraId="59721884" w14:textId="77777777" w:rsidR="00D268BB" w:rsidRDefault="00D268BB" w:rsidP="00F83821">
      <w:pPr>
        <w:tabs>
          <w:tab w:val="left" w:pos="-142"/>
          <w:tab w:val="num" w:pos="284"/>
          <w:tab w:val="left" w:pos="567"/>
          <w:tab w:val="left" w:pos="1276"/>
          <w:tab w:val="left" w:pos="2040"/>
          <w:tab w:val="left" w:pos="10200"/>
        </w:tabs>
        <w:ind w:left="284" w:right="72" w:firstLine="567"/>
        <w:jc w:val="both"/>
      </w:pPr>
    </w:p>
    <w:p w14:paraId="09236E2D" w14:textId="77777777" w:rsidR="00D47767" w:rsidRDefault="00D47767" w:rsidP="00F83821">
      <w:pPr>
        <w:tabs>
          <w:tab w:val="left" w:pos="-142"/>
          <w:tab w:val="num" w:pos="284"/>
          <w:tab w:val="left" w:pos="567"/>
          <w:tab w:val="left" w:pos="1276"/>
          <w:tab w:val="left" w:pos="2040"/>
          <w:tab w:val="left" w:pos="10200"/>
        </w:tabs>
        <w:ind w:left="284" w:right="72" w:firstLine="567"/>
        <w:jc w:val="both"/>
      </w:pPr>
    </w:p>
    <w:p w14:paraId="2F466F3E" w14:textId="77777777" w:rsidR="00D47767" w:rsidRDefault="00D47767" w:rsidP="00F83821">
      <w:pPr>
        <w:tabs>
          <w:tab w:val="left" w:pos="-142"/>
          <w:tab w:val="num" w:pos="284"/>
          <w:tab w:val="left" w:pos="567"/>
          <w:tab w:val="left" w:pos="1276"/>
          <w:tab w:val="left" w:pos="2040"/>
          <w:tab w:val="left" w:pos="10200"/>
        </w:tabs>
        <w:ind w:left="284" w:right="72" w:firstLine="567"/>
        <w:jc w:val="both"/>
      </w:pPr>
    </w:p>
    <w:p w14:paraId="3C266E85" w14:textId="77777777" w:rsidR="00D47767" w:rsidRDefault="00D47767" w:rsidP="00F83821">
      <w:pPr>
        <w:tabs>
          <w:tab w:val="left" w:pos="-142"/>
          <w:tab w:val="num" w:pos="284"/>
          <w:tab w:val="left" w:pos="567"/>
          <w:tab w:val="left" w:pos="1276"/>
          <w:tab w:val="left" w:pos="2040"/>
          <w:tab w:val="left" w:pos="10200"/>
        </w:tabs>
        <w:ind w:left="284" w:right="72" w:firstLine="567"/>
        <w:jc w:val="both"/>
      </w:pPr>
    </w:p>
    <w:p w14:paraId="296ACBB8" w14:textId="77777777" w:rsidR="00D47767" w:rsidRDefault="00D47767" w:rsidP="00F83821">
      <w:pPr>
        <w:tabs>
          <w:tab w:val="left" w:pos="-142"/>
          <w:tab w:val="num" w:pos="284"/>
          <w:tab w:val="left" w:pos="567"/>
          <w:tab w:val="left" w:pos="1276"/>
          <w:tab w:val="left" w:pos="2040"/>
          <w:tab w:val="left" w:pos="10200"/>
        </w:tabs>
        <w:ind w:left="284" w:right="72" w:firstLine="567"/>
        <w:jc w:val="both"/>
      </w:pPr>
    </w:p>
    <w:p w14:paraId="01161ECD" w14:textId="77777777" w:rsidR="00D47767" w:rsidRDefault="00D47767" w:rsidP="00F83821">
      <w:pPr>
        <w:tabs>
          <w:tab w:val="left" w:pos="-142"/>
          <w:tab w:val="num" w:pos="284"/>
          <w:tab w:val="left" w:pos="567"/>
          <w:tab w:val="left" w:pos="1276"/>
          <w:tab w:val="left" w:pos="2040"/>
          <w:tab w:val="left" w:pos="10200"/>
        </w:tabs>
        <w:ind w:left="284" w:right="72" w:firstLine="567"/>
        <w:jc w:val="both"/>
      </w:pPr>
    </w:p>
    <w:p w14:paraId="48A8407D" w14:textId="77777777" w:rsidR="00D47767" w:rsidRDefault="00D47767" w:rsidP="00F83821">
      <w:pPr>
        <w:tabs>
          <w:tab w:val="left" w:pos="-142"/>
          <w:tab w:val="num" w:pos="284"/>
          <w:tab w:val="left" w:pos="567"/>
          <w:tab w:val="left" w:pos="1276"/>
          <w:tab w:val="left" w:pos="2040"/>
          <w:tab w:val="left" w:pos="10200"/>
        </w:tabs>
        <w:ind w:left="284" w:right="72" w:firstLine="567"/>
        <w:jc w:val="both"/>
      </w:pPr>
    </w:p>
    <w:p w14:paraId="79BEE715" w14:textId="77777777" w:rsidR="00D47767" w:rsidRDefault="00D47767" w:rsidP="00F83821">
      <w:pPr>
        <w:tabs>
          <w:tab w:val="left" w:pos="-142"/>
          <w:tab w:val="num" w:pos="284"/>
          <w:tab w:val="left" w:pos="567"/>
          <w:tab w:val="left" w:pos="1276"/>
          <w:tab w:val="left" w:pos="2040"/>
          <w:tab w:val="left" w:pos="10200"/>
        </w:tabs>
        <w:ind w:left="284" w:right="72" w:firstLine="567"/>
        <w:jc w:val="both"/>
      </w:pPr>
    </w:p>
    <w:p w14:paraId="2BB3F69C" w14:textId="77777777" w:rsidR="00D47767" w:rsidRDefault="00D47767" w:rsidP="00F83821">
      <w:pPr>
        <w:tabs>
          <w:tab w:val="left" w:pos="-142"/>
          <w:tab w:val="num" w:pos="284"/>
          <w:tab w:val="left" w:pos="567"/>
          <w:tab w:val="left" w:pos="1276"/>
          <w:tab w:val="left" w:pos="2040"/>
          <w:tab w:val="left" w:pos="10200"/>
        </w:tabs>
        <w:ind w:left="284" w:right="72" w:firstLine="567"/>
        <w:jc w:val="both"/>
      </w:pPr>
    </w:p>
    <w:p w14:paraId="32087A64" w14:textId="77777777" w:rsidR="00D47767" w:rsidRDefault="00D47767" w:rsidP="00F83821">
      <w:pPr>
        <w:tabs>
          <w:tab w:val="left" w:pos="-142"/>
          <w:tab w:val="num" w:pos="284"/>
          <w:tab w:val="left" w:pos="567"/>
          <w:tab w:val="left" w:pos="1276"/>
          <w:tab w:val="left" w:pos="2040"/>
          <w:tab w:val="left" w:pos="10200"/>
        </w:tabs>
        <w:ind w:left="284" w:right="72" w:firstLine="567"/>
        <w:jc w:val="both"/>
      </w:pPr>
    </w:p>
    <w:p w14:paraId="0A4C1F41" w14:textId="77777777" w:rsidR="00D47767" w:rsidRPr="00686DE3" w:rsidRDefault="00D47767" w:rsidP="00F83821">
      <w:pPr>
        <w:tabs>
          <w:tab w:val="left" w:pos="-142"/>
          <w:tab w:val="num" w:pos="284"/>
          <w:tab w:val="left" w:pos="567"/>
          <w:tab w:val="left" w:pos="1276"/>
          <w:tab w:val="left" w:pos="2040"/>
          <w:tab w:val="left" w:pos="10200"/>
        </w:tabs>
        <w:ind w:left="284" w:right="72" w:firstLine="567"/>
        <w:jc w:val="both"/>
      </w:pPr>
    </w:p>
    <w:p w14:paraId="2557BAAF" w14:textId="77777777" w:rsidR="00D268BB" w:rsidRPr="00686DE3" w:rsidRDefault="00D268BB" w:rsidP="00A823F2">
      <w:pPr>
        <w:numPr>
          <w:ilvl w:val="0"/>
          <w:numId w:val="30"/>
        </w:numPr>
        <w:tabs>
          <w:tab w:val="left" w:pos="-142"/>
          <w:tab w:val="num" w:pos="709"/>
          <w:tab w:val="num" w:pos="855"/>
          <w:tab w:val="left" w:pos="1276"/>
        </w:tabs>
        <w:spacing w:line="360" w:lineRule="auto"/>
        <w:ind w:left="284" w:right="72" w:firstLine="567"/>
        <w:jc w:val="both"/>
      </w:pPr>
      <w:r w:rsidRPr="00686DE3">
        <w:rPr>
          <w:b/>
        </w:rPr>
        <w:lastRenderedPageBreak/>
        <w:t>Техническое обслуживание</w:t>
      </w:r>
    </w:p>
    <w:p w14:paraId="31A19CA6" w14:textId="77777777" w:rsidR="00D268BB" w:rsidRPr="00686DE3" w:rsidRDefault="00D268BB" w:rsidP="00A823F2">
      <w:pPr>
        <w:numPr>
          <w:ilvl w:val="1"/>
          <w:numId w:val="30"/>
        </w:numPr>
        <w:tabs>
          <w:tab w:val="left" w:pos="-142"/>
          <w:tab w:val="left" w:pos="570"/>
          <w:tab w:val="num" w:pos="855"/>
          <w:tab w:val="left" w:pos="1276"/>
          <w:tab w:val="num" w:pos="1440"/>
        </w:tabs>
        <w:spacing w:line="360" w:lineRule="auto"/>
        <w:ind w:left="284" w:right="72" w:firstLine="567"/>
        <w:jc w:val="both"/>
      </w:pPr>
      <w:r w:rsidRPr="00686DE3">
        <w:t>Задачи службы технического обслуживания</w:t>
      </w:r>
    </w:p>
    <w:p w14:paraId="20035450" w14:textId="77777777" w:rsidR="00D268BB" w:rsidRPr="00686DE3" w:rsidRDefault="00D268BB" w:rsidP="00F83821">
      <w:pPr>
        <w:tabs>
          <w:tab w:val="left" w:pos="-142"/>
          <w:tab w:val="left" w:pos="570"/>
          <w:tab w:val="num" w:pos="855"/>
          <w:tab w:val="left" w:pos="1276"/>
          <w:tab w:val="num" w:pos="1440"/>
        </w:tabs>
        <w:spacing w:line="360" w:lineRule="auto"/>
        <w:ind w:left="284" w:right="72"/>
        <w:jc w:val="both"/>
      </w:pPr>
      <w:r w:rsidRPr="00686DE3">
        <w:tab/>
        <w:t>Служба технического обслуживания обеспечивает (контролирует) выполнение требований к условиям эксплуатации счетчика и использует в своей деятельности:</w:t>
      </w:r>
    </w:p>
    <w:p w14:paraId="3AC649E5" w14:textId="77777777" w:rsidR="00D268BB" w:rsidRPr="00686DE3" w:rsidRDefault="00D268BB" w:rsidP="00F83821">
      <w:pPr>
        <w:numPr>
          <w:ilvl w:val="0"/>
          <w:numId w:val="13"/>
        </w:numPr>
        <w:tabs>
          <w:tab w:val="left" w:pos="426"/>
        </w:tabs>
        <w:spacing w:line="360" w:lineRule="auto"/>
        <w:ind w:right="72"/>
        <w:jc w:val="both"/>
      </w:pPr>
      <w:r w:rsidRPr="00686DE3">
        <w:t>статистику событий счетчика;</w:t>
      </w:r>
    </w:p>
    <w:p w14:paraId="640D9EF2" w14:textId="77777777" w:rsidR="00D268BB" w:rsidRPr="00686DE3" w:rsidRDefault="00D268BB" w:rsidP="00F83821">
      <w:pPr>
        <w:numPr>
          <w:ilvl w:val="0"/>
          <w:numId w:val="13"/>
        </w:numPr>
        <w:tabs>
          <w:tab w:val="left" w:pos="426"/>
        </w:tabs>
        <w:spacing w:line="360" w:lineRule="auto"/>
        <w:ind w:right="72"/>
        <w:jc w:val="both"/>
      </w:pPr>
      <w:r w:rsidRPr="00686DE3">
        <w:t xml:space="preserve"> информацию о качестве сети; </w:t>
      </w:r>
    </w:p>
    <w:p w14:paraId="79979210" w14:textId="77777777" w:rsidR="00D268BB" w:rsidRPr="00686DE3" w:rsidRDefault="00D268BB" w:rsidP="00F83821">
      <w:pPr>
        <w:numPr>
          <w:ilvl w:val="0"/>
          <w:numId w:val="13"/>
        </w:numPr>
        <w:tabs>
          <w:tab w:val="left" w:pos="426"/>
        </w:tabs>
        <w:spacing w:line="360" w:lineRule="auto"/>
        <w:ind w:right="72"/>
        <w:jc w:val="both"/>
      </w:pPr>
      <w:r w:rsidRPr="00686DE3">
        <w:t>встроенные в ПО счетчика тесты работоспособности счетчика;</w:t>
      </w:r>
    </w:p>
    <w:p w14:paraId="46CB5C15" w14:textId="77777777" w:rsidR="00D268BB" w:rsidRPr="00686DE3" w:rsidRDefault="00D268BB" w:rsidP="00F83821">
      <w:pPr>
        <w:numPr>
          <w:ilvl w:val="0"/>
          <w:numId w:val="13"/>
        </w:numPr>
        <w:tabs>
          <w:tab w:val="left" w:pos="426"/>
        </w:tabs>
        <w:spacing w:line="360" w:lineRule="auto"/>
        <w:ind w:right="72"/>
        <w:jc w:val="both"/>
      </w:pPr>
      <w:r w:rsidRPr="00686DE3">
        <w:t xml:space="preserve">технологическую программу MConfig.  </w:t>
      </w:r>
    </w:p>
    <w:p w14:paraId="02987D9B" w14:textId="77777777" w:rsidR="00D268BB" w:rsidRPr="00686DE3" w:rsidRDefault="00D268BB" w:rsidP="00F83821">
      <w:pPr>
        <w:tabs>
          <w:tab w:val="left" w:pos="-142"/>
          <w:tab w:val="num" w:pos="284"/>
          <w:tab w:val="num" w:pos="709"/>
          <w:tab w:val="left" w:pos="1276"/>
        </w:tabs>
        <w:spacing w:line="360" w:lineRule="auto"/>
        <w:ind w:left="284" w:right="72" w:firstLine="567"/>
        <w:jc w:val="both"/>
      </w:pPr>
      <w:r w:rsidRPr="00686DE3">
        <w:t>Служба технического обслуживания выявляет и устраняет причины нарушений требований к условиям эксплуатации счетчика, выявляет причины выхода из строя  счетчика (вандализм, неправильный монтаж, нарушение схем подключения, плохое качество сети, недопустимые воздействия внешней среды, выход из строя электронных компонентов счетчика).</w:t>
      </w:r>
    </w:p>
    <w:p w14:paraId="2F174CF8" w14:textId="77777777" w:rsidR="00D268BB" w:rsidRPr="00686DE3" w:rsidRDefault="00D268BB" w:rsidP="00F83821">
      <w:pPr>
        <w:tabs>
          <w:tab w:val="left" w:pos="-142"/>
          <w:tab w:val="num" w:pos="284"/>
          <w:tab w:val="num" w:pos="709"/>
          <w:tab w:val="left" w:pos="1276"/>
        </w:tabs>
        <w:spacing w:line="360" w:lineRule="auto"/>
        <w:ind w:left="284" w:right="72" w:firstLine="567"/>
        <w:jc w:val="both"/>
      </w:pPr>
      <w:r w:rsidRPr="00686DE3">
        <w:t xml:space="preserve">В соответствии с графиком проведения  планово-предупредительных работ эксплуатирующей организации,  служба технического обслуживания: удаляет пыль с корпуса и лицевой панели счетчика; проверяет  качество контактных соединений и, при необходимости, восстанавливает их; проверяет функционирование счетчика. </w:t>
      </w:r>
    </w:p>
    <w:p w14:paraId="2BF09FA3" w14:textId="77777777" w:rsidR="00D268BB" w:rsidRPr="00686DE3" w:rsidRDefault="00D268BB" w:rsidP="00F83821">
      <w:pPr>
        <w:tabs>
          <w:tab w:val="left" w:pos="-142"/>
          <w:tab w:val="num" w:pos="284"/>
          <w:tab w:val="num" w:pos="709"/>
          <w:tab w:val="left" w:pos="1276"/>
        </w:tabs>
        <w:spacing w:line="360" w:lineRule="auto"/>
        <w:ind w:left="284" w:right="72" w:firstLine="567"/>
        <w:jc w:val="both"/>
      </w:pPr>
      <w:r w:rsidRPr="00686DE3">
        <w:t xml:space="preserve">При выходе из строя счетчика  служба технического обслуживания демонтирует счетчик и, направляет в ремонт (в том числе гарантийный) на завод изготовитель или аккредитованную в установленном порядке организацию. </w:t>
      </w:r>
    </w:p>
    <w:p w14:paraId="4928FD04" w14:textId="77777777" w:rsidR="00D268BB" w:rsidRPr="00686DE3" w:rsidRDefault="00D268BB" w:rsidP="00F83821">
      <w:pPr>
        <w:spacing w:line="360" w:lineRule="auto"/>
        <w:ind w:left="284" w:right="72" w:firstLine="283"/>
        <w:jc w:val="both"/>
      </w:pPr>
      <w:r w:rsidRPr="00686DE3">
        <w:t>Служба технического обслуживания обеспечивает (организует) очередные поверки счетчика.</w:t>
      </w:r>
    </w:p>
    <w:p w14:paraId="447F6343" w14:textId="77777777" w:rsidR="00D268BB" w:rsidRPr="00686DE3" w:rsidRDefault="00D268BB" w:rsidP="00A823F2">
      <w:pPr>
        <w:numPr>
          <w:ilvl w:val="1"/>
          <w:numId w:val="30"/>
        </w:numPr>
        <w:tabs>
          <w:tab w:val="left" w:pos="-142"/>
          <w:tab w:val="left" w:pos="570"/>
          <w:tab w:val="num" w:pos="855"/>
          <w:tab w:val="left" w:pos="1276"/>
          <w:tab w:val="num" w:pos="1440"/>
        </w:tabs>
        <w:spacing w:line="360" w:lineRule="auto"/>
        <w:ind w:left="284" w:right="72" w:firstLine="567"/>
        <w:jc w:val="both"/>
      </w:pPr>
      <w:r w:rsidRPr="00686DE3">
        <w:t>Перечень возможных неисправностей и порядок их устранения</w:t>
      </w:r>
    </w:p>
    <w:p w14:paraId="660FCEE3" w14:textId="77777777" w:rsidR="00D268BB" w:rsidRPr="00686DE3" w:rsidRDefault="00D268BB" w:rsidP="00F83821">
      <w:pPr>
        <w:pStyle w:val="210"/>
        <w:tabs>
          <w:tab w:val="left" w:pos="-142"/>
          <w:tab w:val="num" w:pos="284"/>
          <w:tab w:val="left" w:pos="1276"/>
          <w:tab w:val="left" w:pos="7088"/>
        </w:tabs>
        <w:spacing w:before="0" w:line="360" w:lineRule="auto"/>
        <w:ind w:left="284" w:right="72" w:firstLine="567"/>
      </w:pPr>
      <w:r w:rsidRPr="00686DE3">
        <w:t>а) аппаратная ошибка EEPROM;</w:t>
      </w:r>
    </w:p>
    <w:p w14:paraId="0780DA99" w14:textId="77777777" w:rsidR="00D268BB" w:rsidRPr="00686DE3" w:rsidRDefault="00D268BB" w:rsidP="00F83821">
      <w:pPr>
        <w:pStyle w:val="210"/>
        <w:tabs>
          <w:tab w:val="left" w:pos="-142"/>
          <w:tab w:val="num" w:pos="284"/>
          <w:tab w:val="left" w:pos="1276"/>
          <w:tab w:val="left" w:pos="7088"/>
        </w:tabs>
        <w:spacing w:before="0" w:line="360" w:lineRule="auto"/>
        <w:ind w:left="284" w:right="72" w:firstLine="567"/>
      </w:pPr>
      <w:r w:rsidRPr="00686DE3">
        <w:t>б) ошибка записи FLASH;</w:t>
      </w:r>
    </w:p>
    <w:p w14:paraId="754EC3EB" w14:textId="77777777" w:rsidR="00D268BB" w:rsidRPr="00686DE3" w:rsidRDefault="00D268BB" w:rsidP="00F83821">
      <w:pPr>
        <w:pStyle w:val="210"/>
        <w:tabs>
          <w:tab w:val="left" w:pos="-142"/>
          <w:tab w:val="num" w:pos="284"/>
          <w:tab w:val="left" w:pos="1276"/>
          <w:tab w:val="left" w:pos="7088"/>
        </w:tabs>
        <w:spacing w:before="0" w:line="360" w:lineRule="auto"/>
        <w:ind w:left="284" w:right="72" w:firstLine="567"/>
      </w:pPr>
      <w:r w:rsidRPr="00686DE3">
        <w:t>в) ошибка записи EEPROM;</w:t>
      </w:r>
    </w:p>
    <w:p w14:paraId="69BF123E" w14:textId="77777777" w:rsidR="00D268BB" w:rsidRPr="00686DE3" w:rsidRDefault="00D268BB" w:rsidP="00F83821">
      <w:pPr>
        <w:pStyle w:val="210"/>
        <w:tabs>
          <w:tab w:val="left" w:pos="-142"/>
          <w:tab w:val="num" w:pos="284"/>
          <w:tab w:val="left" w:pos="1276"/>
          <w:tab w:val="left" w:pos="7088"/>
        </w:tabs>
        <w:spacing w:before="0" w:line="360" w:lineRule="auto"/>
        <w:ind w:left="284" w:right="72" w:firstLine="567"/>
      </w:pPr>
      <w:r w:rsidRPr="00686DE3">
        <w:t xml:space="preserve">г) ошибка в базе данных тарификатора; </w:t>
      </w:r>
    </w:p>
    <w:p w14:paraId="622BC8BC" w14:textId="77777777" w:rsidR="00D268BB" w:rsidRPr="00686DE3" w:rsidRDefault="00D268BB" w:rsidP="00F83821">
      <w:pPr>
        <w:pStyle w:val="210"/>
        <w:tabs>
          <w:tab w:val="left" w:pos="-142"/>
          <w:tab w:val="num" w:pos="284"/>
          <w:tab w:val="left" w:pos="1276"/>
          <w:tab w:val="left" w:pos="7088"/>
        </w:tabs>
        <w:spacing w:before="0" w:line="360" w:lineRule="auto"/>
        <w:ind w:left="284" w:right="72" w:firstLine="567"/>
      </w:pPr>
      <w:r w:rsidRPr="00686DE3">
        <w:t>д) ошибка в базе данных показателей;</w:t>
      </w:r>
    </w:p>
    <w:p w14:paraId="44C0C9EF" w14:textId="77777777" w:rsidR="00D268BB" w:rsidRPr="00686DE3" w:rsidRDefault="00D268BB" w:rsidP="00F83821">
      <w:pPr>
        <w:pStyle w:val="210"/>
        <w:tabs>
          <w:tab w:val="left" w:pos="-142"/>
          <w:tab w:val="num" w:pos="284"/>
          <w:tab w:val="left" w:pos="1276"/>
          <w:tab w:val="left" w:pos="7088"/>
        </w:tabs>
        <w:spacing w:before="0" w:line="360" w:lineRule="auto"/>
        <w:ind w:left="284" w:right="72" w:firstLine="567"/>
      </w:pPr>
      <w:r w:rsidRPr="00686DE3">
        <w:t>е) сброс даты/времени (ошибка часов);</w:t>
      </w:r>
    </w:p>
    <w:p w14:paraId="330FB668" w14:textId="77777777" w:rsidR="00D268BB" w:rsidRPr="00686DE3" w:rsidRDefault="00D268BB" w:rsidP="00F83821">
      <w:pPr>
        <w:pStyle w:val="210"/>
        <w:tabs>
          <w:tab w:val="left" w:pos="-142"/>
          <w:tab w:val="num" w:pos="284"/>
          <w:tab w:val="left" w:pos="1276"/>
          <w:tab w:val="left" w:pos="7088"/>
        </w:tabs>
        <w:spacing w:before="0" w:line="360" w:lineRule="auto"/>
        <w:ind w:left="284" w:right="72" w:firstLine="567"/>
      </w:pPr>
      <w:r w:rsidRPr="00686DE3">
        <w:t>ж) напряжение на батарее меньше допустимого (исчерпан ресурс батареи).</w:t>
      </w:r>
    </w:p>
    <w:p w14:paraId="7CD592C9" w14:textId="77777777" w:rsidR="00D268BB" w:rsidRPr="00686DE3" w:rsidRDefault="00D268BB" w:rsidP="00F83821">
      <w:pPr>
        <w:pStyle w:val="210"/>
        <w:tabs>
          <w:tab w:val="left" w:pos="-142"/>
          <w:tab w:val="num" w:pos="284"/>
          <w:tab w:val="left" w:pos="1276"/>
          <w:tab w:val="left" w:pos="7088"/>
        </w:tabs>
        <w:spacing w:before="0" w:line="360" w:lineRule="auto"/>
        <w:ind w:left="284" w:right="72" w:firstLine="567"/>
      </w:pPr>
      <w:r w:rsidRPr="00686DE3">
        <w:t xml:space="preserve">Если программа определяет события а) б) и в) как сбой, аварийные ситуации исправляются счетчиком самостоятельно. </w:t>
      </w:r>
    </w:p>
    <w:p w14:paraId="286D3583" w14:textId="77777777" w:rsidR="00D268BB" w:rsidRPr="00686DE3" w:rsidRDefault="00D268BB" w:rsidP="00F83821">
      <w:pPr>
        <w:pStyle w:val="210"/>
        <w:tabs>
          <w:tab w:val="left" w:pos="-142"/>
          <w:tab w:val="num" w:pos="284"/>
          <w:tab w:val="left" w:pos="1276"/>
          <w:tab w:val="left" w:pos="7088"/>
        </w:tabs>
        <w:spacing w:before="0" w:line="360" w:lineRule="auto"/>
        <w:ind w:left="284" w:right="72" w:firstLine="567"/>
      </w:pPr>
      <w:r w:rsidRPr="00686DE3">
        <w:t>Аварийные ситуации г) д) и е) могут быть дистанционно исправлены командами из внешнего устройства (программа MConfig).</w:t>
      </w:r>
    </w:p>
    <w:p w14:paraId="00AAAC40" w14:textId="77777777" w:rsidR="00D268BB" w:rsidRPr="00686DE3" w:rsidRDefault="00D268BB" w:rsidP="00F83821">
      <w:pPr>
        <w:pStyle w:val="210"/>
        <w:tabs>
          <w:tab w:val="left" w:pos="-142"/>
          <w:tab w:val="num" w:pos="284"/>
          <w:tab w:val="left" w:pos="1276"/>
          <w:tab w:val="left" w:pos="7088"/>
        </w:tabs>
        <w:spacing w:before="0" w:line="360" w:lineRule="auto"/>
        <w:ind w:left="284" w:right="72" w:firstLine="567"/>
      </w:pPr>
      <w:r w:rsidRPr="00686DE3">
        <w:t>Если исчерпан ресурс батареи, ситуация ж), батарея подлежит замене. Ресурс батареи рассчитан на весь срок службы счетчика (не менее 30 лет) в условиях постоянной эксплуатации под напряжением.</w:t>
      </w:r>
    </w:p>
    <w:p w14:paraId="2E9EB592" w14:textId="77777777" w:rsidR="00D268BB" w:rsidRPr="00686DE3" w:rsidRDefault="00D268BB" w:rsidP="00A823F2">
      <w:pPr>
        <w:numPr>
          <w:ilvl w:val="0"/>
          <w:numId w:val="30"/>
        </w:numPr>
        <w:tabs>
          <w:tab w:val="left" w:pos="-142"/>
          <w:tab w:val="num" w:pos="709"/>
          <w:tab w:val="num" w:pos="855"/>
          <w:tab w:val="left" w:pos="1276"/>
        </w:tabs>
        <w:spacing w:line="360" w:lineRule="auto"/>
        <w:ind w:left="284" w:right="72" w:firstLine="567"/>
        <w:jc w:val="both"/>
        <w:rPr>
          <w:b/>
        </w:rPr>
      </w:pPr>
      <w:r w:rsidRPr="00686DE3">
        <w:br w:type="page"/>
      </w:r>
      <w:r w:rsidRPr="00686DE3">
        <w:rPr>
          <w:b/>
        </w:rPr>
        <w:lastRenderedPageBreak/>
        <w:t>Гарантийные обязательства поставщика (завода изготовителя)</w:t>
      </w:r>
    </w:p>
    <w:p w14:paraId="19A85CDD" w14:textId="77777777" w:rsidR="00D268BB" w:rsidRPr="00686DE3" w:rsidRDefault="00D268BB" w:rsidP="00A823F2">
      <w:pPr>
        <w:numPr>
          <w:ilvl w:val="1"/>
          <w:numId w:val="30"/>
        </w:numPr>
        <w:tabs>
          <w:tab w:val="left" w:pos="-142"/>
          <w:tab w:val="left" w:pos="570"/>
          <w:tab w:val="num" w:pos="855"/>
          <w:tab w:val="num" w:pos="912"/>
          <w:tab w:val="left" w:pos="1276"/>
        </w:tabs>
        <w:spacing w:line="360" w:lineRule="auto"/>
        <w:ind w:left="284" w:right="72" w:firstLine="567"/>
        <w:jc w:val="both"/>
      </w:pPr>
      <w:r w:rsidRPr="00686DE3">
        <w:t xml:space="preserve">Изготовитель счетчиков: </w:t>
      </w:r>
      <w:r w:rsidR="00E12BA1">
        <w:t>А</w:t>
      </w:r>
      <w:r w:rsidRPr="00686DE3">
        <w:t xml:space="preserve">кционерное общество </w:t>
      </w:r>
      <w:r w:rsidR="001E1CA3" w:rsidRPr="001E1CA3">
        <w:t>«</w:t>
      </w:r>
      <w:r w:rsidR="00C2518D" w:rsidRPr="001E1CA3">
        <w:t>ЗАВОД МЗЭП</w:t>
      </w:r>
      <w:r w:rsidRPr="001E1CA3">
        <w:t>»</w:t>
      </w:r>
      <w:r w:rsidRPr="00686DE3">
        <w:t xml:space="preserve"> 115191, г.Москва, ул. Серпуховский вал, д.7, </w:t>
      </w:r>
      <w:r w:rsidRPr="00686DE3">
        <w:rPr>
          <w:szCs w:val="24"/>
        </w:rPr>
        <w:t>АО «</w:t>
      </w:r>
      <w:r w:rsidR="00E12BA1">
        <w:rPr>
          <w:szCs w:val="24"/>
        </w:rPr>
        <w:t xml:space="preserve">ЗАВОД </w:t>
      </w:r>
      <w:r w:rsidRPr="00686DE3">
        <w:rPr>
          <w:szCs w:val="24"/>
        </w:rPr>
        <w:t xml:space="preserve">МЗЭП», </w:t>
      </w:r>
      <w:hyperlink r:id="rId43" w:history="1">
        <w:r w:rsidRPr="00686DE3">
          <w:rPr>
            <w:rStyle w:val="af3"/>
            <w:szCs w:val="24"/>
            <w:lang w:val="en-US"/>
          </w:rPr>
          <w:t>http</w:t>
        </w:r>
        <w:r w:rsidRPr="00686DE3">
          <w:rPr>
            <w:rStyle w:val="af3"/>
            <w:szCs w:val="24"/>
          </w:rPr>
          <w:t>://</w:t>
        </w:r>
        <w:r w:rsidRPr="00686DE3">
          <w:rPr>
            <w:rStyle w:val="af3"/>
            <w:szCs w:val="24"/>
            <w:lang w:val="en-US"/>
          </w:rPr>
          <w:t>www</w:t>
        </w:r>
        <w:r w:rsidRPr="00686DE3">
          <w:rPr>
            <w:rStyle w:val="af3"/>
            <w:szCs w:val="24"/>
          </w:rPr>
          <w:t>.</w:t>
        </w:r>
        <w:r w:rsidRPr="00686DE3">
          <w:rPr>
            <w:rStyle w:val="af3"/>
            <w:szCs w:val="24"/>
            <w:lang w:val="en-US"/>
          </w:rPr>
          <w:t>mzep</w:t>
        </w:r>
        <w:r w:rsidRPr="00686DE3">
          <w:rPr>
            <w:rStyle w:val="af3"/>
            <w:szCs w:val="24"/>
          </w:rPr>
          <w:t>.</w:t>
        </w:r>
        <w:r w:rsidRPr="00686DE3">
          <w:rPr>
            <w:rStyle w:val="af3"/>
            <w:szCs w:val="24"/>
            <w:lang w:val="en-US"/>
          </w:rPr>
          <w:t>ru</w:t>
        </w:r>
        <w:r w:rsidRPr="00686DE3">
          <w:rPr>
            <w:rStyle w:val="af3"/>
            <w:szCs w:val="24"/>
          </w:rPr>
          <w:t>/</w:t>
        </w:r>
      </w:hyperlink>
      <w:r w:rsidRPr="00686DE3">
        <w:rPr>
          <w:szCs w:val="24"/>
        </w:rPr>
        <w:t xml:space="preserve"> </w:t>
      </w:r>
    </w:p>
    <w:p w14:paraId="6AFF3973" w14:textId="77777777" w:rsidR="00D268BB" w:rsidRPr="00686DE3" w:rsidRDefault="00D268BB" w:rsidP="00A823F2">
      <w:pPr>
        <w:numPr>
          <w:ilvl w:val="1"/>
          <w:numId w:val="30"/>
        </w:numPr>
        <w:tabs>
          <w:tab w:val="left" w:pos="-142"/>
          <w:tab w:val="left" w:pos="570"/>
          <w:tab w:val="num" w:pos="855"/>
          <w:tab w:val="num" w:pos="912"/>
          <w:tab w:val="left" w:pos="1276"/>
        </w:tabs>
        <w:spacing w:line="360" w:lineRule="auto"/>
        <w:ind w:left="284" w:right="72" w:firstLine="567"/>
        <w:jc w:val="both"/>
      </w:pPr>
      <w:r w:rsidRPr="00686DE3">
        <w:t>Изготовитель производит счетчики под заказ. В заказе оговариваются параметры конфигурирования счетчиков.</w:t>
      </w:r>
      <w:r w:rsidRPr="00686DE3">
        <w:tab/>
      </w:r>
    </w:p>
    <w:p w14:paraId="5C4BEAF2" w14:textId="77777777" w:rsidR="00D268BB" w:rsidRPr="00686DE3" w:rsidRDefault="00D268BB" w:rsidP="00A823F2">
      <w:pPr>
        <w:numPr>
          <w:ilvl w:val="1"/>
          <w:numId w:val="30"/>
        </w:numPr>
        <w:tabs>
          <w:tab w:val="left" w:pos="-142"/>
          <w:tab w:val="left" w:pos="570"/>
          <w:tab w:val="num" w:pos="855"/>
          <w:tab w:val="num" w:pos="912"/>
          <w:tab w:val="left" w:pos="1276"/>
        </w:tabs>
        <w:spacing w:line="360" w:lineRule="auto"/>
        <w:ind w:left="284" w:right="72" w:firstLine="567"/>
        <w:jc w:val="both"/>
      </w:pPr>
      <w:r w:rsidRPr="00686DE3">
        <w:t xml:space="preserve">Изготовитель гарантирует соответствие счетчиков требованиям </w:t>
      </w:r>
      <w:r w:rsidR="00E12BA1">
        <w:rPr>
          <w:szCs w:val="24"/>
        </w:rPr>
        <w:t>ТУ 4228-002-66313781-2015</w:t>
      </w:r>
      <w:r w:rsidRPr="00686DE3">
        <w:rPr>
          <w:szCs w:val="24"/>
        </w:rPr>
        <w:t xml:space="preserve"> </w:t>
      </w:r>
      <w:r w:rsidRPr="00686DE3">
        <w:t>на счетчик при соблюдении условий эксплуатации, транспортирования и хранения и при сохранности пломбы ОТК и пломбы поверки.</w:t>
      </w:r>
    </w:p>
    <w:p w14:paraId="67813960" w14:textId="77777777" w:rsidR="00D268BB" w:rsidRPr="00686DE3" w:rsidRDefault="00D268BB" w:rsidP="00A823F2">
      <w:pPr>
        <w:numPr>
          <w:ilvl w:val="1"/>
          <w:numId w:val="30"/>
        </w:numPr>
        <w:tabs>
          <w:tab w:val="left" w:pos="-142"/>
          <w:tab w:val="left" w:pos="570"/>
          <w:tab w:val="num" w:pos="855"/>
          <w:tab w:val="num" w:pos="912"/>
          <w:tab w:val="left" w:pos="1276"/>
        </w:tabs>
        <w:spacing w:line="360" w:lineRule="auto"/>
        <w:ind w:left="284" w:right="72" w:firstLine="567"/>
        <w:jc w:val="both"/>
      </w:pPr>
      <w:r w:rsidRPr="00686DE3">
        <w:t xml:space="preserve">Гарантийный срок счетчиков – 42 месяца </w:t>
      </w:r>
      <w:r w:rsidRPr="00686DE3">
        <w:rPr>
          <w:szCs w:val="24"/>
        </w:rPr>
        <w:t>с момента их изготовления</w:t>
      </w:r>
      <w:r w:rsidRPr="00686DE3">
        <w:t xml:space="preserve">  (суммарный: гарантийный срок хранения  6 месяцев и гарантийный срок эксплуатации 36 месяцев)</w:t>
      </w:r>
      <w:r w:rsidRPr="00686DE3">
        <w:rPr>
          <w:szCs w:val="24"/>
        </w:rPr>
        <w:t>.</w:t>
      </w:r>
    </w:p>
    <w:p w14:paraId="6383148E" w14:textId="77777777" w:rsidR="00D268BB" w:rsidRPr="00686DE3" w:rsidRDefault="00D268BB" w:rsidP="00A823F2">
      <w:pPr>
        <w:numPr>
          <w:ilvl w:val="1"/>
          <w:numId w:val="30"/>
        </w:numPr>
        <w:tabs>
          <w:tab w:val="left" w:pos="-142"/>
          <w:tab w:val="left" w:pos="570"/>
          <w:tab w:val="num" w:pos="855"/>
          <w:tab w:val="num" w:pos="912"/>
          <w:tab w:val="left" w:pos="1276"/>
        </w:tabs>
        <w:spacing w:line="360" w:lineRule="auto"/>
        <w:ind w:left="284" w:right="72" w:firstLine="567"/>
        <w:jc w:val="both"/>
      </w:pPr>
      <w:r w:rsidRPr="00686DE3">
        <w:rPr>
          <w:szCs w:val="24"/>
        </w:rPr>
        <w:t>Допускается увеличение гарантийного срока отдельных партий счетчиков на договорной основе.</w:t>
      </w:r>
    </w:p>
    <w:p w14:paraId="36B86F04" w14:textId="77777777" w:rsidR="00D268BB" w:rsidRPr="00686DE3" w:rsidRDefault="00D268BB" w:rsidP="00A823F2">
      <w:pPr>
        <w:numPr>
          <w:ilvl w:val="1"/>
          <w:numId w:val="30"/>
        </w:numPr>
        <w:tabs>
          <w:tab w:val="left" w:pos="-142"/>
          <w:tab w:val="left" w:pos="570"/>
          <w:tab w:val="num" w:pos="855"/>
          <w:tab w:val="num" w:pos="912"/>
          <w:tab w:val="left" w:pos="1276"/>
        </w:tabs>
        <w:spacing w:line="360" w:lineRule="auto"/>
        <w:ind w:left="284" w:right="72" w:firstLine="567"/>
        <w:jc w:val="both"/>
      </w:pPr>
      <w:r w:rsidRPr="00686DE3">
        <w:rPr>
          <w:szCs w:val="24"/>
        </w:rPr>
        <w:t xml:space="preserve">Изготовитель обязан отремонтировать (или заменить) предъявленные счетчики, у которых во время гарантийного срока  обнаружено несоответствие требованиям технических условий </w:t>
      </w:r>
      <w:r w:rsidR="00E12BA1">
        <w:rPr>
          <w:szCs w:val="24"/>
        </w:rPr>
        <w:t>ТУ 4228-002-66313781-2015</w:t>
      </w:r>
      <w:r w:rsidRPr="00686DE3">
        <w:t>.</w:t>
      </w:r>
    </w:p>
    <w:p w14:paraId="5C87C7B7" w14:textId="77777777" w:rsidR="00D268BB" w:rsidRPr="00686DE3" w:rsidRDefault="00D268BB" w:rsidP="00A823F2">
      <w:pPr>
        <w:numPr>
          <w:ilvl w:val="1"/>
          <w:numId w:val="30"/>
        </w:numPr>
        <w:tabs>
          <w:tab w:val="left" w:pos="-142"/>
          <w:tab w:val="left" w:pos="570"/>
          <w:tab w:val="num" w:pos="855"/>
          <w:tab w:val="num" w:pos="912"/>
          <w:tab w:val="left" w:pos="1276"/>
        </w:tabs>
        <w:spacing w:line="360" w:lineRule="auto"/>
        <w:ind w:left="284" w:right="72" w:firstLine="567"/>
        <w:jc w:val="both"/>
      </w:pPr>
      <w:r w:rsidRPr="00686DE3">
        <w:t xml:space="preserve">При предъявлении счетчика для ремонта (или замены) обязательно предоставление  паспорта на счетчик с отметкой даты изготовления и ввода в эксплуатацию, а также наличие пломбы предприятия-изготовителя, пломбы поверителя и голографической этикетки. </w:t>
      </w:r>
    </w:p>
    <w:p w14:paraId="60059A76" w14:textId="77777777" w:rsidR="00D268BB" w:rsidRPr="00686DE3" w:rsidRDefault="00D268BB" w:rsidP="00A823F2">
      <w:pPr>
        <w:numPr>
          <w:ilvl w:val="1"/>
          <w:numId w:val="30"/>
        </w:numPr>
        <w:tabs>
          <w:tab w:val="left" w:pos="-142"/>
          <w:tab w:val="left" w:pos="570"/>
          <w:tab w:val="num" w:pos="855"/>
          <w:tab w:val="num" w:pos="912"/>
          <w:tab w:val="left" w:pos="1276"/>
        </w:tabs>
        <w:spacing w:line="360" w:lineRule="auto"/>
        <w:ind w:left="284" w:right="72" w:firstLine="567"/>
        <w:jc w:val="both"/>
      </w:pPr>
      <w:r w:rsidRPr="00686DE3">
        <w:t xml:space="preserve"> Гарантийный ремонт производится по адресу: 115191, г.Москва, ул.Серпуховский </w:t>
      </w:r>
      <w:r w:rsidR="00E12BA1">
        <w:t xml:space="preserve">вал, д.7, </w:t>
      </w:r>
      <w:r w:rsidRPr="00686DE3">
        <w:t>АО «</w:t>
      </w:r>
      <w:r w:rsidR="00E12BA1">
        <w:t xml:space="preserve">ЗАВОД </w:t>
      </w:r>
      <w:r w:rsidRPr="00686DE3">
        <w:t xml:space="preserve">МЗЭП», ОТК, телефон (495) </w:t>
      </w:r>
      <w:r>
        <w:t>641-26-84 доб.2-59</w:t>
      </w:r>
      <w:r w:rsidRPr="00686DE3">
        <w:t>,</w:t>
      </w:r>
      <w:r w:rsidRPr="00686DE3">
        <w:rPr>
          <w:szCs w:val="24"/>
        </w:rPr>
        <w:t xml:space="preserve">   e-mail:otk@mzep.ru. </w:t>
      </w:r>
    </w:p>
    <w:p w14:paraId="520378AF" w14:textId="77777777" w:rsidR="00D268BB" w:rsidRPr="00686DE3" w:rsidRDefault="00D268BB" w:rsidP="00F83821">
      <w:pPr>
        <w:tabs>
          <w:tab w:val="left" w:pos="-142"/>
          <w:tab w:val="num" w:pos="284"/>
          <w:tab w:val="left" w:pos="567"/>
          <w:tab w:val="left" w:pos="1276"/>
          <w:tab w:val="left" w:pos="2040"/>
          <w:tab w:val="left" w:pos="10200"/>
        </w:tabs>
        <w:ind w:right="72"/>
        <w:jc w:val="both"/>
      </w:pPr>
    </w:p>
    <w:p w14:paraId="6A39A6EA" w14:textId="77777777" w:rsidR="00D268BB" w:rsidRPr="00686DE3" w:rsidRDefault="00D268BB" w:rsidP="00A823F2">
      <w:pPr>
        <w:numPr>
          <w:ilvl w:val="0"/>
          <w:numId w:val="30"/>
        </w:numPr>
        <w:tabs>
          <w:tab w:val="left" w:pos="-142"/>
          <w:tab w:val="num" w:pos="709"/>
          <w:tab w:val="num" w:pos="855"/>
          <w:tab w:val="left" w:pos="1276"/>
        </w:tabs>
        <w:spacing w:line="360" w:lineRule="auto"/>
        <w:ind w:left="284" w:right="72" w:firstLine="567"/>
        <w:jc w:val="both"/>
        <w:rPr>
          <w:b/>
        </w:rPr>
      </w:pPr>
      <w:r w:rsidRPr="00686DE3">
        <w:rPr>
          <w:b/>
        </w:rPr>
        <w:t>Хранение, транспортирование, утилизация</w:t>
      </w:r>
    </w:p>
    <w:p w14:paraId="40C55AF1" w14:textId="77777777" w:rsidR="00D268BB" w:rsidRPr="00686DE3" w:rsidRDefault="00D268BB" w:rsidP="00A823F2">
      <w:pPr>
        <w:numPr>
          <w:ilvl w:val="1"/>
          <w:numId w:val="30"/>
        </w:numPr>
        <w:tabs>
          <w:tab w:val="left" w:pos="-142"/>
          <w:tab w:val="left" w:pos="570"/>
          <w:tab w:val="num" w:pos="855"/>
          <w:tab w:val="num" w:pos="912"/>
          <w:tab w:val="left" w:pos="1276"/>
        </w:tabs>
        <w:spacing w:line="360" w:lineRule="auto"/>
        <w:ind w:left="284" w:right="72" w:firstLine="567"/>
        <w:jc w:val="both"/>
      </w:pPr>
      <w:r w:rsidRPr="00686DE3">
        <w:t>Условия транспортирования и хранения счетчиков должны соответствовать условиям, установленным для электронных средств измерений 3 группы по ГОСТ 22261-94, условия хранения 3 по ГОСТ 15150-69, при температуре от минус 50</w:t>
      </w:r>
      <w:r w:rsidRPr="00686DE3">
        <w:rPr>
          <w:szCs w:val="24"/>
        </w:rPr>
        <w:sym w:font="Symbol" w:char="F0B0"/>
      </w:r>
      <w:r w:rsidRPr="00686DE3">
        <w:t>С до плюс 70</w:t>
      </w:r>
      <w:r w:rsidRPr="00686DE3">
        <w:rPr>
          <w:szCs w:val="24"/>
        </w:rPr>
        <w:sym w:font="Symbol" w:char="F0B0"/>
      </w:r>
      <w:r w:rsidRPr="00686DE3">
        <w:t>С.</w:t>
      </w:r>
    </w:p>
    <w:p w14:paraId="6E3E93A8" w14:textId="77777777" w:rsidR="00D268BB" w:rsidRPr="00686DE3" w:rsidRDefault="00D268BB" w:rsidP="00A823F2">
      <w:pPr>
        <w:numPr>
          <w:ilvl w:val="1"/>
          <w:numId w:val="30"/>
        </w:numPr>
        <w:tabs>
          <w:tab w:val="left" w:pos="-142"/>
          <w:tab w:val="left" w:pos="570"/>
          <w:tab w:val="num" w:pos="855"/>
          <w:tab w:val="num" w:pos="912"/>
          <w:tab w:val="left" w:pos="1276"/>
        </w:tabs>
        <w:spacing w:line="360" w:lineRule="auto"/>
        <w:ind w:left="284" w:right="72" w:firstLine="567"/>
        <w:jc w:val="both"/>
      </w:pPr>
      <w:r w:rsidRPr="00686DE3">
        <w:t>Счетчики в упаковке могут транспортироваться всеми видами транспорта при условии защиты от прямого воздействия атмосферных осадков. При транспортировании самолетом счетчики должны быть размещены в герметизированных отсеках.</w:t>
      </w:r>
    </w:p>
    <w:p w14:paraId="71B39880" w14:textId="77777777" w:rsidR="00D268BB" w:rsidRPr="00686DE3" w:rsidRDefault="00D268BB" w:rsidP="00A823F2">
      <w:pPr>
        <w:numPr>
          <w:ilvl w:val="1"/>
          <w:numId w:val="30"/>
        </w:numPr>
        <w:tabs>
          <w:tab w:val="left" w:pos="-142"/>
          <w:tab w:val="left" w:pos="570"/>
          <w:tab w:val="num" w:pos="855"/>
          <w:tab w:val="num" w:pos="912"/>
          <w:tab w:val="left" w:pos="1276"/>
        </w:tabs>
        <w:spacing w:line="360" w:lineRule="auto"/>
        <w:ind w:left="284" w:right="72" w:firstLine="567"/>
        <w:jc w:val="both"/>
      </w:pPr>
      <w:r w:rsidRPr="00686DE3">
        <w:t>В помещениях для хранения содержание пыли, паров кислот и щелочей, агрессивных газов и других вредных примесей, вызывающих коррозию, не должно превышать содержание коррозионно-активных агентов для атмосферы типа 1 по ГОСТ 15150-69.</w:t>
      </w:r>
    </w:p>
    <w:p w14:paraId="11EE6C1A" w14:textId="77777777" w:rsidR="00D268BB" w:rsidRPr="00686DE3" w:rsidRDefault="00D268BB" w:rsidP="00A823F2">
      <w:pPr>
        <w:numPr>
          <w:ilvl w:val="1"/>
          <w:numId w:val="30"/>
        </w:numPr>
        <w:tabs>
          <w:tab w:val="left" w:pos="-142"/>
          <w:tab w:val="left" w:pos="570"/>
          <w:tab w:val="num" w:pos="855"/>
          <w:tab w:val="num" w:pos="912"/>
          <w:tab w:val="left" w:pos="1276"/>
        </w:tabs>
        <w:spacing w:line="360" w:lineRule="auto"/>
        <w:ind w:left="284" w:right="72" w:firstLine="567"/>
        <w:jc w:val="both"/>
      </w:pPr>
      <w:r w:rsidRPr="00686DE3">
        <w:t>Утилизация счетчиков производится специализированными организациями в установленном порядке.</w:t>
      </w:r>
    </w:p>
    <w:p w14:paraId="02B5CFD4" w14:textId="77777777" w:rsidR="00D268BB" w:rsidRPr="00686DE3" w:rsidRDefault="00D268BB" w:rsidP="00F83821">
      <w:pPr>
        <w:tabs>
          <w:tab w:val="left" w:pos="-142"/>
          <w:tab w:val="num" w:pos="284"/>
          <w:tab w:val="left" w:pos="1276"/>
        </w:tabs>
        <w:spacing w:line="360" w:lineRule="auto"/>
        <w:ind w:left="284" w:right="72" w:firstLine="567"/>
        <w:jc w:val="both"/>
      </w:pPr>
    </w:p>
    <w:p w14:paraId="13F2BC34" w14:textId="77777777" w:rsidR="00D268BB" w:rsidRPr="00686DE3" w:rsidRDefault="00D268BB" w:rsidP="00F83821">
      <w:pPr>
        <w:tabs>
          <w:tab w:val="left" w:pos="10348"/>
        </w:tabs>
        <w:spacing w:line="360" w:lineRule="auto"/>
        <w:ind w:left="284" w:right="72" w:firstLine="141"/>
        <w:jc w:val="both"/>
        <w:sectPr w:rsidR="00D268BB" w:rsidRPr="00686DE3" w:rsidSect="008E5AE0">
          <w:headerReference w:type="default" r:id="rId44"/>
          <w:footerReference w:type="default" r:id="rId45"/>
          <w:pgSz w:w="11906" w:h="16838"/>
          <w:pgMar w:top="709" w:right="424" w:bottom="1276" w:left="1134" w:header="425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1105"/>
        <w:gridCol w:w="1134"/>
        <w:gridCol w:w="1163"/>
        <w:gridCol w:w="1134"/>
        <w:gridCol w:w="1417"/>
        <w:gridCol w:w="1276"/>
        <w:gridCol w:w="850"/>
        <w:gridCol w:w="738"/>
      </w:tblGrid>
      <w:tr w:rsidR="00D268BB" w:rsidRPr="00686DE3" w14:paraId="20518D6D" w14:textId="77777777">
        <w:trPr>
          <w:cantSplit/>
          <w:trHeight w:val="424"/>
        </w:trPr>
        <w:tc>
          <w:tcPr>
            <w:tcW w:w="1023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22AD59B" w14:textId="77777777" w:rsidR="00D268BB" w:rsidRPr="00686DE3" w:rsidRDefault="00743DA3" w:rsidP="00F83821">
            <w:pPr>
              <w:spacing w:line="360" w:lineRule="auto"/>
              <w:ind w:left="318" w:right="72" w:firstLine="141"/>
              <w:jc w:val="both"/>
              <w:rPr>
                <w:sz w:val="28"/>
              </w:rPr>
            </w:pPr>
            <w:r>
              <w:rPr>
                <w:noProof/>
              </w:rPr>
              <w:lastRenderedPageBreak/>
              <w:pict w14:anchorId="4C6D1794">
                <v:shape id="Text Box 89" o:spid="_x0000_s2050" type="#_x0000_t202" style="position:absolute;left:0;text-align:left;margin-left:5.55pt;margin-top:16.95pt;width:14.25pt;height:51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" o:allowincell="f" filled="f" stroked="f">
                  <v:textbox style="layout-flow:vertical;mso-layout-flow-alt:bottom-to-top" inset="0,0,0,0">
                    <w:txbxContent>
                      <w:p w14:paraId="2668D6D6" w14:textId="77777777" w:rsidR="003A277F" w:rsidRDefault="003A277F" w:rsidP="0055798F">
                        <w:r>
                          <w:t>Изм.</w:t>
                        </w:r>
                      </w:p>
                    </w:txbxContent>
                  </v:textbox>
                </v:shape>
              </w:pict>
            </w:r>
            <w:r w:rsidR="00D268BB" w:rsidRPr="00686DE3">
              <w:rPr>
                <w:sz w:val="28"/>
              </w:rPr>
              <w:t>ЛИСТ РЕГИСТРАЦИИ ИЗМЕНЕНИЙ</w:t>
            </w:r>
          </w:p>
        </w:tc>
      </w:tr>
      <w:tr w:rsidR="00D268BB" w:rsidRPr="00686DE3" w14:paraId="2B286EFE" w14:textId="77777777">
        <w:trPr>
          <w:cantSplit/>
          <w:trHeight w:val="401"/>
        </w:trPr>
        <w:tc>
          <w:tcPr>
            <w:tcW w:w="28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AB5A92" w14:textId="77777777" w:rsidR="00D268BB" w:rsidRPr="00686DE3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E9A4A" w14:textId="77777777" w:rsidR="00D268BB" w:rsidRPr="00686DE3" w:rsidRDefault="00D268BB" w:rsidP="00F83821">
            <w:pPr>
              <w:spacing w:line="360" w:lineRule="auto"/>
              <w:ind w:left="-108" w:right="72" w:firstLine="141"/>
              <w:jc w:val="both"/>
            </w:pPr>
            <w:r w:rsidRPr="00686DE3">
              <w:t>Номера листов (страниц)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1B71E" w14:textId="77777777" w:rsidR="00D268BB" w:rsidRPr="00686DE3" w:rsidRDefault="00D268BB" w:rsidP="00F83821">
            <w:pPr>
              <w:spacing w:line="360" w:lineRule="auto"/>
              <w:ind w:left="-108" w:right="72" w:firstLine="141"/>
              <w:jc w:val="both"/>
            </w:pPr>
            <w:r w:rsidRPr="00686DE3">
              <w:t>Всего листов, страниц в докум.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AB025" w14:textId="77777777" w:rsidR="00D268BB" w:rsidRPr="00686DE3" w:rsidRDefault="00D268BB" w:rsidP="00F83821">
            <w:pPr>
              <w:spacing w:line="360" w:lineRule="auto"/>
              <w:ind w:left="-108" w:right="72" w:firstLine="141"/>
              <w:jc w:val="both"/>
            </w:pPr>
            <w:r w:rsidRPr="00686DE3">
              <w:t>№</w:t>
            </w:r>
          </w:p>
          <w:p w14:paraId="705468C2" w14:textId="77777777" w:rsidR="00D268BB" w:rsidRPr="00686DE3" w:rsidRDefault="00D268BB" w:rsidP="00F83821">
            <w:pPr>
              <w:spacing w:line="360" w:lineRule="auto"/>
              <w:ind w:left="-108" w:right="72" w:firstLine="141"/>
              <w:jc w:val="both"/>
            </w:pPr>
            <w:r w:rsidRPr="00686DE3">
              <w:t>докум.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DB47" w14:textId="77777777" w:rsidR="00D268BB" w:rsidRPr="00686DE3" w:rsidRDefault="00D268BB" w:rsidP="00F83821">
            <w:pPr>
              <w:pStyle w:val="aa"/>
              <w:spacing w:line="360" w:lineRule="auto"/>
              <w:ind w:right="72"/>
              <w:jc w:val="both"/>
            </w:pPr>
            <w:r w:rsidRPr="00686DE3">
              <w:t>Входящий № сопроводительного документа</w:t>
            </w:r>
          </w:p>
          <w:p w14:paraId="534015EC" w14:textId="77777777" w:rsidR="00D268BB" w:rsidRPr="00686DE3" w:rsidRDefault="00D268BB" w:rsidP="00F83821">
            <w:pPr>
              <w:spacing w:line="360" w:lineRule="auto"/>
              <w:ind w:left="-108" w:right="72" w:firstLine="141"/>
              <w:jc w:val="both"/>
            </w:pPr>
            <w:r w:rsidRPr="00686DE3">
              <w:t>и дата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E48F" w14:textId="77777777" w:rsidR="00D268BB" w:rsidRPr="00686DE3" w:rsidRDefault="00D268BB" w:rsidP="00F83821">
            <w:pPr>
              <w:spacing w:line="360" w:lineRule="auto"/>
              <w:ind w:left="-108" w:right="72" w:firstLine="141"/>
              <w:jc w:val="both"/>
              <w:rPr>
                <w:sz w:val="22"/>
                <w:szCs w:val="22"/>
              </w:rPr>
            </w:pPr>
          </w:p>
          <w:p w14:paraId="7D6E3C61" w14:textId="77777777" w:rsidR="00D268BB" w:rsidRPr="00686DE3" w:rsidRDefault="00D268BB" w:rsidP="00F83821">
            <w:pPr>
              <w:spacing w:line="360" w:lineRule="auto"/>
              <w:ind w:left="-108" w:right="72" w:firstLine="141"/>
              <w:jc w:val="both"/>
              <w:rPr>
                <w:sz w:val="22"/>
                <w:szCs w:val="22"/>
              </w:rPr>
            </w:pPr>
            <w:r w:rsidRPr="00686DE3">
              <w:rPr>
                <w:sz w:val="22"/>
                <w:szCs w:val="22"/>
              </w:rPr>
              <w:t>Подп.</w:t>
            </w:r>
          </w:p>
        </w:tc>
        <w:tc>
          <w:tcPr>
            <w:tcW w:w="7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0F4DCD" w14:textId="77777777" w:rsidR="00D268BB" w:rsidRPr="00686DE3" w:rsidRDefault="00D268BB" w:rsidP="00F83821">
            <w:pPr>
              <w:tabs>
                <w:tab w:val="left" w:pos="743"/>
              </w:tabs>
              <w:spacing w:line="360" w:lineRule="auto"/>
              <w:ind w:left="-108" w:right="72"/>
              <w:jc w:val="both"/>
              <w:rPr>
                <w:sz w:val="22"/>
                <w:szCs w:val="22"/>
              </w:rPr>
            </w:pPr>
            <w:r w:rsidRPr="00686DE3">
              <w:rPr>
                <w:sz w:val="22"/>
                <w:szCs w:val="22"/>
              </w:rPr>
              <w:t>Дата</w:t>
            </w:r>
          </w:p>
        </w:tc>
      </w:tr>
      <w:tr w:rsidR="00D268BB" w:rsidRPr="0077728F" w14:paraId="547053FC" w14:textId="77777777">
        <w:trPr>
          <w:cantSplit/>
        </w:trPr>
        <w:tc>
          <w:tcPr>
            <w:tcW w:w="28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36BE9F" w14:textId="77777777" w:rsidR="00D268BB" w:rsidRPr="00686DE3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BA404" w14:textId="77777777" w:rsidR="00D268BB" w:rsidRPr="00686DE3" w:rsidRDefault="00D268BB" w:rsidP="00F83821">
            <w:pPr>
              <w:tabs>
                <w:tab w:val="left" w:pos="847"/>
              </w:tabs>
              <w:spacing w:line="360" w:lineRule="auto"/>
              <w:ind w:left="-108" w:right="72" w:firstLine="141"/>
              <w:jc w:val="both"/>
            </w:pPr>
            <w:r w:rsidRPr="00686DE3">
              <w:t>измененный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00785" w14:textId="77777777" w:rsidR="00D268BB" w:rsidRPr="00686DE3" w:rsidRDefault="00D268BB" w:rsidP="00F83821">
            <w:pPr>
              <w:spacing w:line="360" w:lineRule="auto"/>
              <w:ind w:left="-108" w:right="72" w:firstLine="141"/>
              <w:jc w:val="both"/>
            </w:pPr>
            <w:r w:rsidRPr="00686DE3">
              <w:t>замененный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3987" w14:textId="77777777" w:rsidR="00D268BB" w:rsidRPr="00686DE3" w:rsidRDefault="00D268BB" w:rsidP="00F83821">
            <w:pPr>
              <w:spacing w:line="360" w:lineRule="auto"/>
              <w:ind w:left="-108" w:right="72" w:firstLine="141"/>
              <w:jc w:val="both"/>
            </w:pPr>
            <w:r w:rsidRPr="00686DE3">
              <w:t>новый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E36F" w14:textId="77777777" w:rsidR="00D268BB" w:rsidRPr="0077728F" w:rsidRDefault="00D268BB" w:rsidP="00F83821">
            <w:pPr>
              <w:spacing w:line="360" w:lineRule="auto"/>
              <w:ind w:left="-108" w:right="72" w:firstLine="29"/>
              <w:jc w:val="both"/>
            </w:pPr>
            <w:r w:rsidRPr="00686DE3">
              <w:t>аннулированный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E8AD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F60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922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EF0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2FF255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447BB389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2D1B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4849E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7624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2DA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3835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FE0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416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12D7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96B4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782DA3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0D9D8D3C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A36922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197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C09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581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95DA3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31C6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40A3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808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E102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07F06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0F699D18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400206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881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4B40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AF1D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D5B6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4696D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D714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CC92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C8CC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CEDFB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2C3302E9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BC4FDF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1A05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FCE6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5B72F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3F52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FDF0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AF2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A2F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CCD3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59E855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2F1D5A67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36C34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CC46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7AE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228C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2FE5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58A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FCAC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06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9C99B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083D1D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035A8B08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21E53B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CAAB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F1D7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985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86F7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9C8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D47D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67CD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D346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E3204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7A9E6E42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9464C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334F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31B2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44E5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C6C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B17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8D95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5523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E88B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E40B9D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6983F506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F8CD3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9EE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01A5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0F34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05E6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1162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CBB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3A1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C916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83774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14018E83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5BC84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81F2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EA3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4C5E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781A5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8C6F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2A9C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638F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4A54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2C4936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65CF870B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C4EEA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B6A5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84F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D24A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704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9B40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D47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E0ED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BC1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67951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5257601C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7C9C37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E76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838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D0E6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CEE2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B150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EB4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085C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5930E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A74D8F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2E71BAF7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0EE0FE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73C6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4460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01B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F0CC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8CBD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0533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6DDC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8630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C39D2E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07E5F46F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1E539F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D5F4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A74B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9DD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5642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FB10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93E4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66E1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4CA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BE91A2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6BA5F9D4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DEEE1D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9352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80E4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664F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7C7F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FE63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E52C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8E37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CDE3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EE6BB0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578D198E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6E3160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175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AB9E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90A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6915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FB43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E865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473B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626C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F6A7B7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11777DBA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1A4303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AF8C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3F16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15CB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EEAE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4C33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02D7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C26D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C502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E8CFC5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09E988D2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1F1526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B1EB5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DFAC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7BC4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BD1C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A9C6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D92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D7A2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1E3E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0B19CD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3FE039FD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328E5E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A130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7DA2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AFD4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3B26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E03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AB43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261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511E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6DC30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4DA9D771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D7335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78FE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7FB6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685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E24B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276C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1B5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EF940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F6E0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B7B50F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08C83FEE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BADF7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DB22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6756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35317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7524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D37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AA4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B0D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5843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3EDD9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1300FA84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493EEB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6C5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8E44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8AD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C2BAC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44B7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1B83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545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9E90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1FCCCF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0B84ED80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976136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247D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9C160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645B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C0C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D50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70F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A480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8424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F2110D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13F404DE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980FCF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368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2AC4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8AD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AB6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8E70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559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B28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E179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4C1CA7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7F7D44E9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6B761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281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1574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033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58F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312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B5AC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7CE6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4F3B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5D75CE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44A4BFD6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C9A020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09A4E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8265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314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9A2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D14F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9E0F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9A7E7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058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903095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0F210967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604A4F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FA32D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3AD2B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30D4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DF33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8B7C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ED35D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5CEB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7DCF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13514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5385DAD4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725F4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FCBD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9F3F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2F42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C06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2FEC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37E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FB46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A285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A985FC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289528BA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28DF64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DA25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3769C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2F37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2413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D799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FB9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EF73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0AF0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484BEB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  <w:tr w:rsidR="00D268BB" w:rsidRPr="0077728F" w14:paraId="4B328880" w14:textId="77777777">
        <w:trPr>
          <w:trHeight w:hRule="exact" w:val="390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4828F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7A50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600D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8B063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37B63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725B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14C1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0828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AA6A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799413" w14:textId="77777777" w:rsidR="00D268BB" w:rsidRPr="0077728F" w:rsidRDefault="00D268BB" w:rsidP="00F83821">
            <w:pPr>
              <w:spacing w:line="360" w:lineRule="auto"/>
              <w:ind w:left="-108" w:right="72" w:firstLine="141"/>
              <w:jc w:val="both"/>
            </w:pPr>
          </w:p>
        </w:tc>
      </w:tr>
    </w:tbl>
    <w:p w14:paraId="6CAB6A0B" w14:textId="77777777" w:rsidR="00D268BB" w:rsidRPr="0077728F" w:rsidRDefault="00D268BB" w:rsidP="00F83821">
      <w:pPr>
        <w:spacing w:line="360" w:lineRule="auto"/>
        <w:ind w:right="72" w:firstLine="141"/>
        <w:jc w:val="both"/>
        <w:rPr>
          <w:sz w:val="2"/>
        </w:rPr>
      </w:pPr>
    </w:p>
    <w:p w14:paraId="07101625" w14:textId="77777777" w:rsidR="00D268BB" w:rsidRPr="0077728F" w:rsidRDefault="00D268BB" w:rsidP="00F83821">
      <w:pPr>
        <w:spacing w:line="360" w:lineRule="auto"/>
        <w:ind w:left="-108" w:right="72" w:firstLine="141"/>
        <w:jc w:val="both"/>
        <w:rPr>
          <w:sz w:val="2"/>
        </w:rPr>
      </w:pPr>
    </w:p>
    <w:sectPr w:rsidR="00D268BB" w:rsidRPr="0077728F" w:rsidSect="00543555">
      <w:footerReference w:type="default" r:id="rId46"/>
      <w:pgSz w:w="11906" w:h="16838"/>
      <w:pgMar w:top="0" w:right="352" w:bottom="0" w:left="1134" w:header="4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13EB" w14:textId="77777777" w:rsidR="00743DA3" w:rsidRDefault="00743DA3">
      <w:r>
        <w:separator/>
      </w:r>
    </w:p>
  </w:endnote>
  <w:endnote w:type="continuationSeparator" w:id="0">
    <w:p w14:paraId="54195EB4" w14:textId="77777777" w:rsidR="00743DA3" w:rsidRDefault="0074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989B" w14:textId="77777777" w:rsidR="003A277F" w:rsidRDefault="003A277F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0B5F42" w14:textId="77777777" w:rsidR="003A277F" w:rsidRDefault="003A277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DED4" w14:textId="77777777" w:rsidR="003A277F" w:rsidRDefault="003A277F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1DC0" w14:textId="77777777" w:rsidR="003A277F" w:rsidRDefault="003A277F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7F218B" w14:textId="77777777" w:rsidR="003A277F" w:rsidRDefault="003A277F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04B6" w14:textId="77777777" w:rsidR="003A277F" w:rsidRDefault="003A277F">
    <w:pPr>
      <w:pStyle w:val="a8"/>
      <w:spacing w:before="40"/>
      <w:ind w:right="142" w:firstLine="9594"/>
    </w:pPr>
    <w:r>
      <w:rPr>
        <w:rStyle w:val="a5"/>
      </w:rPr>
      <w:t xml:space="preserve">  </w:t>
    </w:r>
  </w:p>
  <w:p w14:paraId="62CE8B7D" w14:textId="77777777" w:rsidR="003A277F" w:rsidRDefault="003A277F" w:rsidP="00EF4E08">
    <w:pPr>
      <w:pStyle w:val="a8"/>
      <w:framePr w:wrap="around" w:vAnchor="text" w:hAnchor="page" w:x="9853" w:y="256"/>
      <w:rPr>
        <w:rStyle w:val="a5"/>
      </w:rPr>
    </w:pPr>
    <w:r w:rsidRPr="00C95145">
      <w:rPr>
        <w:rStyle w:val="a5"/>
      </w:rPr>
      <w:fldChar w:fldCharType="begin"/>
    </w:r>
    <w:r w:rsidRPr="00C95145">
      <w:rPr>
        <w:rStyle w:val="a5"/>
      </w:rPr>
      <w:instrText xml:space="preserve">PAGE  </w:instrText>
    </w:r>
    <w:r w:rsidRPr="00C95145">
      <w:rPr>
        <w:rStyle w:val="a5"/>
      </w:rPr>
      <w:fldChar w:fldCharType="separate"/>
    </w:r>
    <w:r w:rsidR="00393435">
      <w:rPr>
        <w:rStyle w:val="a5"/>
        <w:noProof/>
      </w:rPr>
      <w:t>2</w:t>
    </w:r>
    <w:r w:rsidRPr="00C95145">
      <w:rPr>
        <w:rStyle w:val="a5"/>
      </w:rPr>
      <w:fldChar w:fldCharType="end"/>
    </w:r>
  </w:p>
  <w:p w14:paraId="28CA1E4B" w14:textId="77777777" w:rsidR="003A277F" w:rsidRDefault="003A277F" w:rsidP="001E043C">
    <w:pPr>
      <w:tabs>
        <w:tab w:val="left" w:pos="4153"/>
        <w:tab w:val="left" w:pos="4739"/>
      </w:tabs>
    </w:pPr>
    <w:r>
      <w:tab/>
    </w:r>
    <w:r>
      <w:tab/>
    </w:r>
  </w:p>
  <w:p w14:paraId="6CF8DB97" w14:textId="77777777" w:rsidR="003A277F" w:rsidRDefault="003A277F" w:rsidP="00636857">
    <w:pPr>
      <w:tabs>
        <w:tab w:val="left" w:pos="9886"/>
      </w:tabs>
    </w:pPr>
    <w:r>
      <w:tab/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C581" w14:textId="77777777" w:rsidR="003A277F" w:rsidRDefault="003A277F">
    <w:pPr>
      <w:ind w:right="360"/>
    </w:pPr>
  </w:p>
  <w:p w14:paraId="7016ACE5" w14:textId="77777777" w:rsidR="003A277F" w:rsidRDefault="003A277F" w:rsidP="009519A2">
    <w:pPr>
      <w:pStyle w:val="a8"/>
      <w:framePr w:wrap="around" w:vAnchor="text" w:hAnchor="page" w:x="11221" w:y="21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3435">
      <w:rPr>
        <w:rStyle w:val="a5"/>
        <w:noProof/>
      </w:rPr>
      <w:t>27</w:t>
    </w:r>
    <w:r>
      <w:rPr>
        <w:rStyle w:val="a5"/>
      </w:rPr>
      <w:fldChar w:fldCharType="end"/>
    </w:r>
  </w:p>
  <w:p w14:paraId="30F3AE86" w14:textId="77777777" w:rsidR="003A277F" w:rsidRDefault="003A277F" w:rsidP="00A51836">
    <w:pPr>
      <w:pStyle w:val="a8"/>
      <w:tabs>
        <w:tab w:val="clear" w:pos="4153"/>
        <w:tab w:val="clear" w:pos="8306"/>
        <w:tab w:val="left" w:pos="5824"/>
        <w:tab w:val="left" w:pos="7149"/>
      </w:tabs>
      <w:ind w:right="360"/>
    </w:pPr>
    <w:r>
      <w:tab/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D719" w14:textId="77777777" w:rsidR="003A277F" w:rsidRDefault="003A277F">
    <w:pPr>
      <w:ind w:right="360"/>
    </w:pPr>
  </w:p>
  <w:p w14:paraId="691B7CEC" w14:textId="77777777" w:rsidR="003A277F" w:rsidRDefault="003A277F">
    <w:pPr>
      <w:pStyle w:val="a8"/>
      <w:framePr w:wrap="around" w:vAnchor="text" w:hAnchor="page" w:x="11191" w:y="16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3435">
      <w:rPr>
        <w:rStyle w:val="a5"/>
        <w:noProof/>
      </w:rPr>
      <w:t>28</w:t>
    </w:r>
    <w:r>
      <w:rPr>
        <w:rStyle w:val="a5"/>
      </w:rPr>
      <w:fldChar w:fldCharType="end"/>
    </w:r>
  </w:p>
  <w:p w14:paraId="5E945555" w14:textId="77777777" w:rsidR="003A277F" w:rsidRDefault="003A27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32BA" w14:textId="77777777" w:rsidR="00743DA3" w:rsidRDefault="00743DA3">
      <w:r>
        <w:separator/>
      </w:r>
    </w:p>
  </w:footnote>
  <w:footnote w:type="continuationSeparator" w:id="0">
    <w:p w14:paraId="53D69BA4" w14:textId="77777777" w:rsidR="00743DA3" w:rsidRDefault="0074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1389" w14:textId="77777777" w:rsidR="003A277F" w:rsidRDefault="003A277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14:paraId="1993672F" w14:textId="77777777" w:rsidR="003A277F" w:rsidRDefault="003A277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7EC0" w14:textId="77777777" w:rsidR="003A277F" w:rsidRDefault="00743DA3">
    <w:pPr>
      <w:pStyle w:val="a6"/>
    </w:pPr>
    <w:r>
      <w:rPr>
        <w:noProof/>
      </w:rPr>
      <w:object w:dxaOrig="1440" w:dyaOrig="1440" w14:anchorId="661DA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alt="" style="position:absolute;margin-left:-56.05pt;margin-top:-21.8pt;width:594.55pt;height:843.6pt;z-index:-251659776;mso-wrap-edited:f;mso-width-percent:0;mso-height-percent:0;mso-width-percent:0;mso-height-percent:0" o:preferrelative="f" o:allowincell="f">
          <v:imagedata r:id="rId1" o:title=""/>
          <o:lock v:ext="edit" aspectratio="f"/>
        </v:shape>
        <o:OLEObject Type="Embed" ProgID="Word.Picture.8" ShapeID="_x0000_s1031" DrawAspect="Content" ObjectID="_178958251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4AD1" w14:textId="77777777" w:rsidR="003A277F" w:rsidRDefault="00743DA3">
    <w:pPr>
      <w:pStyle w:val="a6"/>
    </w:pPr>
    <w:r>
      <w:rPr>
        <w:noProof/>
      </w:rPr>
      <w:object w:dxaOrig="1440" w:dyaOrig="1440" w14:anchorId="76FFF8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margin-left:-53.55pt;margin-top:-35.45pt;width:592.1pt;height:842.25pt;z-index:-251660800;mso-wrap-edited:f;mso-width-percent:0;mso-height-percent:0;mso-width-percent:0;mso-height-percent:0" o:preferrelative="f" o:allowincell="f">
          <v:imagedata r:id="rId1" o:title=""/>
          <o:lock v:ext="edit" aspectratio="f"/>
        </v:shape>
        <o:OLEObject Type="Embed" ProgID="Word.Picture.8" ShapeID="_x0000_s1030" DrawAspect="Content" ObjectID="_1789582513" r:id="rId2"/>
      </w:object>
    </w:r>
    <w:r>
      <w:rPr>
        <w:noProof/>
      </w:rPr>
      <w:object w:dxaOrig="1440" w:dyaOrig="1440" w14:anchorId="52C6C34E">
        <v:shape id="_x0000_s1029" type="#_x0000_t75" alt="" style="position:absolute;margin-left:-56pt;margin-top:-35.45pt;width:592.1pt;height:842.25pt;z-index:-251661824;mso-wrap-edited:f;mso-width-percent:0;mso-height-percent:0;mso-width-percent:0;mso-height-percent:0" o:preferrelative="f" o:allowincell="f">
          <v:imagedata r:id="rId1" o:title=""/>
          <o:lock v:ext="edit" aspectratio="f"/>
        </v:shape>
        <o:OLEObject Type="Embed" ProgID="Word.Picture.8" ShapeID="_x0000_s1029" DrawAspect="Content" ObjectID="_1789582512" r:id="rId3"/>
      </w:obje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BF59" w14:textId="77777777" w:rsidR="003A277F" w:rsidRDefault="003A277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55FA65EA" w14:textId="77777777" w:rsidR="003A277F" w:rsidRDefault="003A277F">
    <w:pPr>
      <w:pStyle w:val="a6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076" w14:textId="77777777" w:rsidR="003A277F" w:rsidRDefault="00743DA3">
    <w:pPr>
      <w:pStyle w:val="a6"/>
    </w:pPr>
    <w:r>
      <w:rPr>
        <w:noProof/>
      </w:rPr>
      <w:object w:dxaOrig="1440" w:dyaOrig="1440" w14:anchorId="50D8E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" style="position:absolute;margin-left:-57.15pt;margin-top:-18.95pt;width:596.25pt;height:842.3pt;z-index:-251656704;mso-wrap-edited:f;mso-width-percent:0;mso-height-percent:0;mso-width-percent:0;mso-height-percent:0" o:preferrelative="f">
          <v:imagedata r:id="rId1" o:title=""/>
          <o:lock v:ext="edit" aspectratio="f"/>
        </v:shape>
        <o:OLEObject Type="Embed" ProgID="Word.Picture.8" ShapeID="_x0000_s1028" DrawAspect="Content" ObjectID="_1789582511" r:id="rId2"/>
      </w:obje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9C18" w14:textId="77777777" w:rsidR="003A277F" w:rsidRDefault="00743DA3">
    <w:pPr>
      <w:pStyle w:val="a6"/>
    </w:pPr>
    <w:r>
      <w:rPr>
        <w:noProof/>
      </w:rPr>
      <w:object w:dxaOrig="1440" w:dyaOrig="1440" w14:anchorId="5BA9F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-53.55pt;margin-top:-35.45pt;width:592.1pt;height:842.25pt;z-index:-251657728;mso-wrap-edited:f;mso-width-percent:0;mso-height-percent:0;mso-width-percent:0;mso-height-percent:0" o:preferrelative="f" o:allowincell="f">
          <v:imagedata r:id="rId1" o:title=""/>
          <o:lock v:ext="edit" aspectratio="f"/>
        </v:shape>
        <o:OLEObject Type="Embed" ProgID="Word.Picture.8" ShapeID="_x0000_s1027" DrawAspect="Content" ObjectID="_1789582510" r:id="rId2"/>
      </w:object>
    </w:r>
    <w:r>
      <w:rPr>
        <w:noProof/>
      </w:rPr>
      <w:object w:dxaOrig="1440" w:dyaOrig="1440" w14:anchorId="775E11C3">
        <v:shape id="_x0000_s1026" type="#_x0000_t75" alt="" style="position:absolute;margin-left:-56pt;margin-top:-35.45pt;width:592.1pt;height:842.25pt;z-index:-251658752;mso-wrap-edited:f;mso-width-percent:0;mso-height-percent:0;mso-width-percent:0;mso-height-percent:0" o:preferrelative="f" o:allowincell="f">
          <v:imagedata r:id="rId1" o:title=""/>
          <o:lock v:ext="edit" aspectratio="f"/>
        </v:shape>
        <o:OLEObject Type="Embed" ProgID="Word.Picture.8" ShapeID="_x0000_s1026" DrawAspect="Content" ObjectID="_1789582509" r:id="rId3"/>
      </w:obje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23C2" w14:textId="77777777" w:rsidR="003A277F" w:rsidRDefault="00743DA3">
    <w:pPr>
      <w:pStyle w:val="a6"/>
      <w:ind w:right="360"/>
      <w:jc w:val="center"/>
      <w:rPr>
        <w:sz w:val="2"/>
      </w:rPr>
    </w:pPr>
    <w:r>
      <w:rPr>
        <w:noProof/>
      </w:rPr>
      <w:object w:dxaOrig="1440" w:dyaOrig="1440" w14:anchorId="1685F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-54.3pt;margin-top:-13.2pt;width:592.8pt;height:830.2pt;z-index:-251655680;mso-wrap-edited:f;mso-width-percent:0;mso-height-percent:0;mso-width-percent:0;mso-height-percent:0" o:preferrelative="f">
          <v:imagedata r:id="rId1" o:title=""/>
          <o:lock v:ext="edit" aspectratio="f"/>
        </v:shape>
        <o:OLEObject Type="Embed" ProgID="Word.Picture.8" ShapeID="_x0000_s1025" DrawAspect="Content" ObjectID="_178958250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D5D"/>
    <w:multiLevelType w:val="hybridMultilevel"/>
    <w:tmpl w:val="E3A004EE"/>
    <w:lvl w:ilvl="0" w:tplc="9258A31C">
      <w:start w:val="1"/>
      <w:numFmt w:val="bullet"/>
      <w:lvlText w:val="―"/>
      <w:lvlJc w:val="left"/>
      <w:pPr>
        <w:tabs>
          <w:tab w:val="num" w:pos="1122"/>
        </w:tabs>
        <w:ind w:left="112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1" w15:restartNumberingAfterBreak="0">
    <w:nsid w:val="02692C8B"/>
    <w:multiLevelType w:val="multilevel"/>
    <w:tmpl w:val="7E203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16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3395A2D"/>
    <w:multiLevelType w:val="hybridMultilevel"/>
    <w:tmpl w:val="1608A78E"/>
    <w:lvl w:ilvl="0" w:tplc="76226214">
      <w:numFmt w:val="bullet"/>
      <w:pStyle w:val="a"/>
      <w:lvlText w:val="-"/>
      <w:lvlJc w:val="left"/>
      <w:pPr>
        <w:tabs>
          <w:tab w:val="num" w:pos="587"/>
        </w:tabs>
        <w:ind w:left="567" w:hanging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4E01"/>
    <w:multiLevelType w:val="multilevel"/>
    <w:tmpl w:val="510EEB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557"/>
        </w:tabs>
        <w:ind w:left="347" w:firstLine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31"/>
        </w:tabs>
        <w:ind w:left="461" w:firstLine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cs="Times New Roman" w:hint="default"/>
      </w:rPr>
    </w:lvl>
  </w:abstractNum>
  <w:abstractNum w:abstractNumId="4" w15:restartNumberingAfterBreak="0">
    <w:nsid w:val="11E40580"/>
    <w:multiLevelType w:val="hybridMultilevel"/>
    <w:tmpl w:val="38D2333A"/>
    <w:lvl w:ilvl="0" w:tplc="1932E63A">
      <w:start w:val="1"/>
      <w:numFmt w:val="bullet"/>
      <w:lvlText w:val="―"/>
      <w:lvlJc w:val="left"/>
      <w:pPr>
        <w:tabs>
          <w:tab w:val="num" w:pos="1122"/>
        </w:tabs>
        <w:ind w:left="112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5" w15:restartNumberingAfterBreak="0">
    <w:nsid w:val="179F5D39"/>
    <w:multiLevelType w:val="multilevel"/>
    <w:tmpl w:val="91AE55A4"/>
    <w:lvl w:ilvl="0">
      <w:start w:val="1"/>
      <w:numFmt w:val="decimal"/>
      <w:pStyle w:val="ReportLevel1"/>
      <w:lvlText w:val="%1"/>
      <w:lvlJc w:val="left"/>
      <w:pPr>
        <w:tabs>
          <w:tab w:val="num" w:pos="1364"/>
        </w:tabs>
        <w:ind w:left="1364" w:hanging="108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none"/>
      <w:pStyle w:val="ReportLevel2"/>
      <w:lvlText w:val="5.6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>
      <w:start w:val="1"/>
      <w:numFmt w:val="decimal"/>
      <w:pStyle w:val="ReportLevel3"/>
      <w:lvlText w:val="4.6%2.%3"/>
      <w:lvlJc w:val="left"/>
      <w:pPr>
        <w:tabs>
          <w:tab w:val="num" w:pos="1942"/>
        </w:tabs>
        <w:ind w:firstLine="1080"/>
      </w:pPr>
      <w:rPr>
        <w:rFonts w:ascii="Times New Roman" w:hAnsi="Times New Roman" w:cs="Arial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2139"/>
        </w:tabs>
        <w:ind w:left="1347" w:firstLine="72"/>
      </w:pPr>
      <w:rPr>
        <w:rFonts w:ascii="Arial" w:hAnsi="Arial"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 w:hint="default"/>
      </w:rPr>
    </w:lvl>
  </w:abstractNum>
  <w:abstractNum w:abstractNumId="6" w15:restartNumberingAfterBreak="0">
    <w:nsid w:val="19CF5643"/>
    <w:multiLevelType w:val="hybridMultilevel"/>
    <w:tmpl w:val="168C59B2"/>
    <w:lvl w:ilvl="0" w:tplc="1932E63A">
      <w:start w:val="1"/>
      <w:numFmt w:val="bullet"/>
      <w:lvlText w:val="―"/>
      <w:lvlJc w:val="left"/>
      <w:pPr>
        <w:tabs>
          <w:tab w:val="num" w:pos="1888"/>
        </w:tabs>
        <w:ind w:left="18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08"/>
        </w:tabs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28"/>
        </w:tabs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48"/>
        </w:tabs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68"/>
        </w:tabs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88"/>
        </w:tabs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08"/>
        </w:tabs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28"/>
        </w:tabs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48"/>
        </w:tabs>
        <w:ind w:left="7648" w:hanging="360"/>
      </w:pPr>
      <w:rPr>
        <w:rFonts w:ascii="Wingdings" w:hAnsi="Wingdings" w:hint="default"/>
      </w:rPr>
    </w:lvl>
  </w:abstractNum>
  <w:abstractNum w:abstractNumId="7" w15:restartNumberingAfterBreak="0">
    <w:nsid w:val="1A00168A"/>
    <w:multiLevelType w:val="multilevel"/>
    <w:tmpl w:val="7E203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16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A636EFD"/>
    <w:multiLevelType w:val="hybridMultilevel"/>
    <w:tmpl w:val="A63CE4EE"/>
    <w:lvl w:ilvl="0" w:tplc="1932E63A">
      <w:start w:val="1"/>
      <w:numFmt w:val="bullet"/>
      <w:lvlText w:val="―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  <w:lvl w:ilvl="1" w:tplc="9258A31C">
      <w:start w:val="1"/>
      <w:numFmt w:val="bullet"/>
      <w:lvlText w:val="―"/>
      <w:lvlJc w:val="left"/>
      <w:pPr>
        <w:tabs>
          <w:tab w:val="num" w:pos="1920"/>
        </w:tabs>
        <w:ind w:left="192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1D2A1243"/>
    <w:multiLevelType w:val="hybridMultilevel"/>
    <w:tmpl w:val="5EA20224"/>
    <w:lvl w:ilvl="0" w:tplc="DE807162">
      <w:start w:val="1"/>
      <w:numFmt w:val="decimal"/>
      <w:lvlText w:val="%1-"/>
      <w:lvlJc w:val="left"/>
      <w:pPr>
        <w:tabs>
          <w:tab w:val="num" w:pos="1676"/>
        </w:tabs>
        <w:ind w:left="1676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D50F6C"/>
    <w:multiLevelType w:val="hybridMultilevel"/>
    <w:tmpl w:val="3000E79C"/>
    <w:lvl w:ilvl="0" w:tplc="6EF66534">
      <w:start w:val="1"/>
      <w:numFmt w:val="bullet"/>
      <w:pStyle w:val="a0"/>
      <w:lvlText w:val=""/>
      <w:lvlJc w:val="left"/>
      <w:pPr>
        <w:tabs>
          <w:tab w:val="num" w:pos="2676"/>
        </w:tabs>
        <w:ind w:left="1372" w:firstLine="851"/>
      </w:pPr>
      <w:rPr>
        <w:rFonts w:ascii="Arial" w:hAnsi="Arial" w:hint="default"/>
        <w:b w:val="0"/>
        <w:i w:val="0"/>
        <w:color w:val="auto"/>
        <w:sz w:val="24"/>
      </w:rPr>
    </w:lvl>
    <w:lvl w:ilvl="1" w:tplc="1610DB18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B3EE6024"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eastAsia="Times New Roman" w:hAnsi="Times New Roman" w:hint="default"/>
      </w:rPr>
    </w:lvl>
    <w:lvl w:ilvl="3" w:tplc="C660F31A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DD547B4E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548FAD6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A61E4314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A0B838D6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D74AE1C2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DF845E3"/>
    <w:multiLevelType w:val="hybridMultilevel"/>
    <w:tmpl w:val="909AFB30"/>
    <w:lvl w:ilvl="0" w:tplc="9258A31C">
      <w:start w:val="1"/>
      <w:numFmt w:val="bullet"/>
      <w:lvlText w:val="―"/>
      <w:lvlJc w:val="left"/>
      <w:pPr>
        <w:tabs>
          <w:tab w:val="num" w:pos="1293"/>
        </w:tabs>
        <w:ind w:left="129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2" w15:restartNumberingAfterBreak="0">
    <w:nsid w:val="2FFE64E3"/>
    <w:multiLevelType w:val="multilevel"/>
    <w:tmpl w:val="38928C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3" w15:restartNumberingAfterBreak="0">
    <w:nsid w:val="333B2C48"/>
    <w:multiLevelType w:val="multilevel"/>
    <w:tmpl w:val="87B83510"/>
    <w:lvl w:ilvl="0">
      <w:start w:val="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10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74"/>
        </w:tabs>
        <w:ind w:left="2274" w:hanging="10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01"/>
        </w:tabs>
        <w:ind w:left="2901" w:hanging="10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88"/>
        </w:tabs>
        <w:ind w:left="35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15"/>
        </w:tabs>
        <w:ind w:left="42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29"/>
        </w:tabs>
        <w:ind w:left="58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16"/>
        </w:tabs>
        <w:ind w:left="6816" w:hanging="1800"/>
      </w:pPr>
      <w:rPr>
        <w:rFonts w:cs="Times New Roman" w:hint="default"/>
      </w:rPr>
    </w:lvl>
  </w:abstractNum>
  <w:abstractNum w:abstractNumId="14" w15:restartNumberingAfterBreak="0">
    <w:nsid w:val="41FC1C86"/>
    <w:multiLevelType w:val="multilevel"/>
    <w:tmpl w:val="9306E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 w:hint="default"/>
        <w:b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344479C"/>
    <w:multiLevelType w:val="multilevel"/>
    <w:tmpl w:val="1B340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16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BB178CD"/>
    <w:multiLevelType w:val="hybridMultilevel"/>
    <w:tmpl w:val="6646FBEC"/>
    <w:lvl w:ilvl="0" w:tplc="1932E63A">
      <w:start w:val="1"/>
      <w:numFmt w:val="bullet"/>
      <w:lvlText w:val="―"/>
      <w:lvlJc w:val="left"/>
      <w:pPr>
        <w:tabs>
          <w:tab w:val="num" w:pos="1571"/>
        </w:tabs>
        <w:ind w:left="157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2FC44A7"/>
    <w:multiLevelType w:val="hybridMultilevel"/>
    <w:tmpl w:val="0D527738"/>
    <w:lvl w:ilvl="0" w:tplc="1932E63A">
      <w:start w:val="1"/>
      <w:numFmt w:val="bullet"/>
      <w:lvlText w:val="―"/>
      <w:lvlJc w:val="left"/>
      <w:pPr>
        <w:tabs>
          <w:tab w:val="num" w:pos="1563"/>
        </w:tabs>
        <w:ind w:left="156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3"/>
        </w:tabs>
        <w:ind w:left="22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3"/>
        </w:tabs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3"/>
        </w:tabs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3"/>
        </w:tabs>
        <w:ind w:left="4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3"/>
        </w:tabs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3"/>
        </w:tabs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3"/>
        </w:tabs>
        <w:ind w:left="6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3"/>
        </w:tabs>
        <w:ind w:left="7323" w:hanging="360"/>
      </w:pPr>
      <w:rPr>
        <w:rFonts w:ascii="Wingdings" w:hAnsi="Wingdings" w:hint="default"/>
      </w:rPr>
    </w:lvl>
  </w:abstractNum>
  <w:abstractNum w:abstractNumId="18" w15:restartNumberingAfterBreak="0">
    <w:nsid w:val="53AD4DA8"/>
    <w:multiLevelType w:val="multilevel"/>
    <w:tmpl w:val="17EE6018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931"/>
        </w:tabs>
        <w:ind w:left="1643" w:hanging="432"/>
      </w:pPr>
      <w:rPr>
        <w:rFonts w:cs="Times New Roman" w:hint="default"/>
      </w:rPr>
    </w:lvl>
    <w:lvl w:ilvl="2">
      <w:start w:val="1"/>
      <w:numFmt w:val="decimal"/>
      <w:pStyle w:val="3"/>
      <w:lvlText w:val="%1.10.%3."/>
      <w:lvlJc w:val="left"/>
      <w:pPr>
        <w:tabs>
          <w:tab w:val="num" w:pos="2651"/>
        </w:tabs>
        <w:ind w:left="2075" w:hanging="504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371"/>
        </w:tabs>
        <w:ind w:left="257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31"/>
        </w:tabs>
        <w:ind w:left="308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51"/>
        </w:tabs>
        <w:ind w:left="358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71"/>
        </w:tabs>
        <w:ind w:left="409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1"/>
        </w:tabs>
        <w:ind w:left="459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11"/>
        </w:tabs>
        <w:ind w:left="5171" w:hanging="1440"/>
      </w:pPr>
      <w:rPr>
        <w:rFonts w:cs="Times New Roman" w:hint="default"/>
      </w:rPr>
    </w:lvl>
  </w:abstractNum>
  <w:abstractNum w:abstractNumId="19" w15:restartNumberingAfterBreak="0">
    <w:nsid w:val="55BC67C4"/>
    <w:multiLevelType w:val="hybridMultilevel"/>
    <w:tmpl w:val="324C0FF8"/>
    <w:lvl w:ilvl="0" w:tplc="1932E63A">
      <w:start w:val="1"/>
      <w:numFmt w:val="bullet"/>
      <w:lvlText w:val="―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62B0453"/>
    <w:multiLevelType w:val="hybridMultilevel"/>
    <w:tmpl w:val="0BC4CB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FB30323"/>
    <w:multiLevelType w:val="hybridMultilevel"/>
    <w:tmpl w:val="21B0E246"/>
    <w:lvl w:ilvl="0" w:tplc="1932E63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F73A1"/>
    <w:multiLevelType w:val="multilevel"/>
    <w:tmpl w:val="7D220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161" w:hanging="648"/>
      </w:pPr>
      <w:rPr>
        <w:rFonts w:cs="Times New Roman" w:hint="default"/>
      </w:rPr>
    </w:lvl>
    <w:lvl w:ilvl="4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94B7E1E"/>
    <w:multiLevelType w:val="hybridMultilevel"/>
    <w:tmpl w:val="0C5A242A"/>
    <w:lvl w:ilvl="0" w:tplc="1932E63A">
      <w:start w:val="1"/>
      <w:numFmt w:val="bullet"/>
      <w:lvlText w:val="―"/>
      <w:lvlJc w:val="left"/>
      <w:pPr>
        <w:tabs>
          <w:tab w:val="num" w:pos="784"/>
        </w:tabs>
        <w:ind w:left="78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7AF44167"/>
    <w:multiLevelType w:val="multilevel"/>
    <w:tmpl w:val="BF20E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7B4E3798"/>
    <w:multiLevelType w:val="multilevel"/>
    <w:tmpl w:val="38D2333A"/>
    <w:lvl w:ilvl="0">
      <w:start w:val="1"/>
      <w:numFmt w:val="bullet"/>
      <w:lvlText w:val="―"/>
      <w:lvlJc w:val="left"/>
      <w:pPr>
        <w:tabs>
          <w:tab w:val="num" w:pos="1122"/>
        </w:tabs>
        <w:ind w:left="1122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26" w15:restartNumberingAfterBreak="0">
    <w:nsid w:val="7C4007BC"/>
    <w:multiLevelType w:val="hybridMultilevel"/>
    <w:tmpl w:val="DBE6BA1A"/>
    <w:lvl w:ilvl="0" w:tplc="DBF4C1AC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5D760AD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35BCF8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C172A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7516319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5E60F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30020A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5D8F440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D93A342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CF46B86"/>
    <w:multiLevelType w:val="hybridMultilevel"/>
    <w:tmpl w:val="3BB87410"/>
    <w:lvl w:ilvl="0" w:tplc="DEE203F4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FD2E29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E9C7CCE"/>
    <w:multiLevelType w:val="hybridMultilevel"/>
    <w:tmpl w:val="7AEAEA5A"/>
    <w:lvl w:ilvl="0" w:tplc="1932E63A">
      <w:start w:val="1"/>
      <w:numFmt w:val="bullet"/>
      <w:lvlText w:val="―"/>
      <w:lvlJc w:val="left"/>
      <w:pPr>
        <w:tabs>
          <w:tab w:val="num" w:pos="669"/>
        </w:tabs>
        <w:ind w:left="6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9"/>
        </w:tabs>
        <w:ind w:left="13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9"/>
        </w:tabs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9"/>
        </w:tabs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9"/>
        </w:tabs>
        <w:ind w:left="35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9"/>
        </w:tabs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9"/>
        </w:tabs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9"/>
        </w:tabs>
        <w:ind w:left="57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9"/>
        </w:tabs>
        <w:ind w:left="6429" w:hanging="360"/>
      </w:pPr>
      <w:rPr>
        <w:rFonts w:ascii="Wingdings" w:hAnsi="Wingdings" w:hint="default"/>
      </w:rPr>
    </w:lvl>
  </w:abstractNum>
  <w:abstractNum w:abstractNumId="29" w15:restartNumberingAfterBreak="0">
    <w:nsid w:val="7F1D4B2F"/>
    <w:multiLevelType w:val="multilevel"/>
    <w:tmpl w:val="65A6EE52"/>
    <w:lvl w:ilvl="0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6"/>
  </w:num>
  <w:num w:numId="3">
    <w:abstractNumId w:val="2"/>
  </w:num>
  <w:num w:numId="4">
    <w:abstractNumId w:val="10"/>
  </w:num>
  <w:num w:numId="5">
    <w:abstractNumId w:val="18"/>
  </w:num>
  <w:num w:numId="6">
    <w:abstractNumId w:val="5"/>
  </w:num>
  <w:num w:numId="7">
    <w:abstractNumId w:val="15"/>
  </w:num>
  <w:num w:numId="8">
    <w:abstractNumId w:val="21"/>
  </w:num>
  <w:num w:numId="9">
    <w:abstractNumId w:val="6"/>
  </w:num>
  <w:num w:numId="10">
    <w:abstractNumId w:val="28"/>
  </w:num>
  <w:num w:numId="11">
    <w:abstractNumId w:val="23"/>
  </w:num>
  <w:num w:numId="12">
    <w:abstractNumId w:val="17"/>
  </w:num>
  <w:num w:numId="13">
    <w:abstractNumId w:val="8"/>
  </w:num>
  <w:num w:numId="14">
    <w:abstractNumId w:val="9"/>
  </w:num>
  <w:num w:numId="15">
    <w:abstractNumId w:val="4"/>
  </w:num>
  <w:num w:numId="16">
    <w:abstractNumId w:val="16"/>
  </w:num>
  <w:num w:numId="17">
    <w:abstractNumId w:val="19"/>
  </w:num>
  <w:num w:numId="18">
    <w:abstractNumId w:val="25"/>
  </w:num>
  <w:num w:numId="19">
    <w:abstractNumId w:val="0"/>
  </w:num>
  <w:num w:numId="20">
    <w:abstractNumId w:val="7"/>
  </w:num>
  <w:num w:numId="21">
    <w:abstractNumId w:val="22"/>
  </w:num>
  <w:num w:numId="22">
    <w:abstractNumId w:val="1"/>
  </w:num>
  <w:num w:numId="23">
    <w:abstractNumId w:val="27"/>
  </w:num>
  <w:num w:numId="24">
    <w:abstractNumId w:val="29"/>
  </w:num>
  <w:num w:numId="25">
    <w:abstractNumId w:val="13"/>
  </w:num>
  <w:num w:numId="26">
    <w:abstractNumId w:val="11"/>
  </w:num>
  <w:num w:numId="27">
    <w:abstractNumId w:val="14"/>
  </w:num>
  <w:num w:numId="28">
    <w:abstractNumId w:val="20"/>
  </w:num>
  <w:num w:numId="29">
    <w:abstractNumId w:val="12"/>
  </w:num>
  <w:num w:numId="30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2A8"/>
    <w:rsid w:val="0000149E"/>
    <w:rsid w:val="0000165B"/>
    <w:rsid w:val="00001DA9"/>
    <w:rsid w:val="000031F8"/>
    <w:rsid w:val="0001074E"/>
    <w:rsid w:val="00010D10"/>
    <w:rsid w:val="00011639"/>
    <w:rsid w:val="00021D64"/>
    <w:rsid w:val="00025208"/>
    <w:rsid w:val="000273A7"/>
    <w:rsid w:val="000275B4"/>
    <w:rsid w:val="000316F1"/>
    <w:rsid w:val="00031AA3"/>
    <w:rsid w:val="00041DBD"/>
    <w:rsid w:val="00043A18"/>
    <w:rsid w:val="00043E00"/>
    <w:rsid w:val="000459F2"/>
    <w:rsid w:val="000501FA"/>
    <w:rsid w:val="000538E4"/>
    <w:rsid w:val="00055241"/>
    <w:rsid w:val="00055827"/>
    <w:rsid w:val="00056982"/>
    <w:rsid w:val="000573D3"/>
    <w:rsid w:val="000613C3"/>
    <w:rsid w:val="000638EC"/>
    <w:rsid w:val="0007188E"/>
    <w:rsid w:val="00072D91"/>
    <w:rsid w:val="00075575"/>
    <w:rsid w:val="00080BA5"/>
    <w:rsid w:val="00081115"/>
    <w:rsid w:val="00085EA0"/>
    <w:rsid w:val="000862EC"/>
    <w:rsid w:val="00090733"/>
    <w:rsid w:val="00096A24"/>
    <w:rsid w:val="000A692F"/>
    <w:rsid w:val="000B11F6"/>
    <w:rsid w:val="000B21E6"/>
    <w:rsid w:val="000C12FA"/>
    <w:rsid w:val="000C2896"/>
    <w:rsid w:val="000C2CFF"/>
    <w:rsid w:val="000C3BAB"/>
    <w:rsid w:val="000C5B1D"/>
    <w:rsid w:val="000C7473"/>
    <w:rsid w:val="000C7E3C"/>
    <w:rsid w:val="000D006A"/>
    <w:rsid w:val="000D21F4"/>
    <w:rsid w:val="000D36FB"/>
    <w:rsid w:val="000D68DA"/>
    <w:rsid w:val="000D6B27"/>
    <w:rsid w:val="000E1082"/>
    <w:rsid w:val="000E43A9"/>
    <w:rsid w:val="000E4584"/>
    <w:rsid w:val="000E45CC"/>
    <w:rsid w:val="000E5270"/>
    <w:rsid w:val="000E636B"/>
    <w:rsid w:val="000F0D1B"/>
    <w:rsid w:val="000F3F5B"/>
    <w:rsid w:val="000F783F"/>
    <w:rsid w:val="00101131"/>
    <w:rsid w:val="0010260D"/>
    <w:rsid w:val="001027F5"/>
    <w:rsid w:val="00104397"/>
    <w:rsid w:val="00107E79"/>
    <w:rsid w:val="00121B29"/>
    <w:rsid w:val="00125A53"/>
    <w:rsid w:val="00135E5A"/>
    <w:rsid w:val="001365AE"/>
    <w:rsid w:val="00137FF9"/>
    <w:rsid w:val="00143401"/>
    <w:rsid w:val="00145C77"/>
    <w:rsid w:val="00147299"/>
    <w:rsid w:val="00154C65"/>
    <w:rsid w:val="00155BD8"/>
    <w:rsid w:val="00156427"/>
    <w:rsid w:val="00160DE7"/>
    <w:rsid w:val="001612B8"/>
    <w:rsid w:val="00163941"/>
    <w:rsid w:val="00165C30"/>
    <w:rsid w:val="001706AF"/>
    <w:rsid w:val="00172589"/>
    <w:rsid w:val="001759F0"/>
    <w:rsid w:val="00176BFA"/>
    <w:rsid w:val="00177153"/>
    <w:rsid w:val="00183F30"/>
    <w:rsid w:val="0019021B"/>
    <w:rsid w:val="00192FB6"/>
    <w:rsid w:val="001A128F"/>
    <w:rsid w:val="001B7CFC"/>
    <w:rsid w:val="001C22E7"/>
    <w:rsid w:val="001C2F2E"/>
    <w:rsid w:val="001C44E0"/>
    <w:rsid w:val="001D11DD"/>
    <w:rsid w:val="001D4BE9"/>
    <w:rsid w:val="001D6910"/>
    <w:rsid w:val="001E043C"/>
    <w:rsid w:val="001E1CA3"/>
    <w:rsid w:val="001E4A8A"/>
    <w:rsid w:val="001F00AB"/>
    <w:rsid w:val="001F0520"/>
    <w:rsid w:val="0020125C"/>
    <w:rsid w:val="0020199F"/>
    <w:rsid w:val="00202FB5"/>
    <w:rsid w:val="00203DE0"/>
    <w:rsid w:val="00204196"/>
    <w:rsid w:val="0021058C"/>
    <w:rsid w:val="002110DC"/>
    <w:rsid w:val="0021133A"/>
    <w:rsid w:val="002131A9"/>
    <w:rsid w:val="00214E51"/>
    <w:rsid w:val="00215261"/>
    <w:rsid w:val="0021646F"/>
    <w:rsid w:val="00216FC9"/>
    <w:rsid w:val="00221B48"/>
    <w:rsid w:val="00224188"/>
    <w:rsid w:val="00226364"/>
    <w:rsid w:val="0022778B"/>
    <w:rsid w:val="0023027C"/>
    <w:rsid w:val="00230DE5"/>
    <w:rsid w:val="002310D9"/>
    <w:rsid w:val="00236740"/>
    <w:rsid w:val="00237316"/>
    <w:rsid w:val="00241D80"/>
    <w:rsid w:val="00242D5E"/>
    <w:rsid w:val="00244413"/>
    <w:rsid w:val="002459EA"/>
    <w:rsid w:val="0024613E"/>
    <w:rsid w:val="002508FA"/>
    <w:rsid w:val="00254C72"/>
    <w:rsid w:val="00254F88"/>
    <w:rsid w:val="00257A70"/>
    <w:rsid w:val="002643DF"/>
    <w:rsid w:val="00264DB2"/>
    <w:rsid w:val="00265901"/>
    <w:rsid w:val="00265BF3"/>
    <w:rsid w:val="002705A6"/>
    <w:rsid w:val="00272D6F"/>
    <w:rsid w:val="002800BF"/>
    <w:rsid w:val="0028437E"/>
    <w:rsid w:val="00287F35"/>
    <w:rsid w:val="00290DB4"/>
    <w:rsid w:val="00292187"/>
    <w:rsid w:val="00294D11"/>
    <w:rsid w:val="002A049E"/>
    <w:rsid w:val="002A0ED4"/>
    <w:rsid w:val="002A25E0"/>
    <w:rsid w:val="002A3D9F"/>
    <w:rsid w:val="002A61D1"/>
    <w:rsid w:val="002A672B"/>
    <w:rsid w:val="002B2092"/>
    <w:rsid w:val="002B25D3"/>
    <w:rsid w:val="002B4DC9"/>
    <w:rsid w:val="002B6F6A"/>
    <w:rsid w:val="002B716D"/>
    <w:rsid w:val="002C129A"/>
    <w:rsid w:val="002C150B"/>
    <w:rsid w:val="002C4449"/>
    <w:rsid w:val="002D21E9"/>
    <w:rsid w:val="002D2B64"/>
    <w:rsid w:val="002D56B1"/>
    <w:rsid w:val="002E39BA"/>
    <w:rsid w:val="002E5B8F"/>
    <w:rsid w:val="002F1BB7"/>
    <w:rsid w:val="002F655B"/>
    <w:rsid w:val="002F72BF"/>
    <w:rsid w:val="003016FF"/>
    <w:rsid w:val="00302024"/>
    <w:rsid w:val="00302994"/>
    <w:rsid w:val="00303BE3"/>
    <w:rsid w:val="00307AD4"/>
    <w:rsid w:val="00312CE8"/>
    <w:rsid w:val="00316ECB"/>
    <w:rsid w:val="00330E10"/>
    <w:rsid w:val="003311DB"/>
    <w:rsid w:val="00337923"/>
    <w:rsid w:val="00343B83"/>
    <w:rsid w:val="00344768"/>
    <w:rsid w:val="00352516"/>
    <w:rsid w:val="003529C1"/>
    <w:rsid w:val="00352C9F"/>
    <w:rsid w:val="0035315D"/>
    <w:rsid w:val="003537F8"/>
    <w:rsid w:val="0035495F"/>
    <w:rsid w:val="00355E3D"/>
    <w:rsid w:val="00360BEB"/>
    <w:rsid w:val="003626FC"/>
    <w:rsid w:val="00364A5E"/>
    <w:rsid w:val="00367BFF"/>
    <w:rsid w:val="00375093"/>
    <w:rsid w:val="00375413"/>
    <w:rsid w:val="00377B13"/>
    <w:rsid w:val="00380C86"/>
    <w:rsid w:val="0038124A"/>
    <w:rsid w:val="003841BF"/>
    <w:rsid w:val="00390F30"/>
    <w:rsid w:val="00393435"/>
    <w:rsid w:val="00395F00"/>
    <w:rsid w:val="00397EF9"/>
    <w:rsid w:val="003A07E8"/>
    <w:rsid w:val="003A1333"/>
    <w:rsid w:val="003A277F"/>
    <w:rsid w:val="003A2AA8"/>
    <w:rsid w:val="003A73AF"/>
    <w:rsid w:val="003B05FC"/>
    <w:rsid w:val="003B340E"/>
    <w:rsid w:val="003B4E96"/>
    <w:rsid w:val="003B6AD9"/>
    <w:rsid w:val="003C2165"/>
    <w:rsid w:val="003C389A"/>
    <w:rsid w:val="003C3B92"/>
    <w:rsid w:val="003C41E4"/>
    <w:rsid w:val="003D0360"/>
    <w:rsid w:val="003D08FB"/>
    <w:rsid w:val="003D7142"/>
    <w:rsid w:val="003E24D4"/>
    <w:rsid w:val="003E3670"/>
    <w:rsid w:val="003E3CFE"/>
    <w:rsid w:val="003F36A1"/>
    <w:rsid w:val="003F5076"/>
    <w:rsid w:val="0040411E"/>
    <w:rsid w:val="0040419A"/>
    <w:rsid w:val="004041D4"/>
    <w:rsid w:val="00404FDC"/>
    <w:rsid w:val="00412BE1"/>
    <w:rsid w:val="004130D6"/>
    <w:rsid w:val="004130F5"/>
    <w:rsid w:val="00414ED4"/>
    <w:rsid w:val="004200CE"/>
    <w:rsid w:val="00421337"/>
    <w:rsid w:val="0043697E"/>
    <w:rsid w:val="00437B26"/>
    <w:rsid w:val="004476DF"/>
    <w:rsid w:val="004578CC"/>
    <w:rsid w:val="00461917"/>
    <w:rsid w:val="00461BE6"/>
    <w:rsid w:val="00462C04"/>
    <w:rsid w:val="00463EA7"/>
    <w:rsid w:val="00464B92"/>
    <w:rsid w:val="00464CBB"/>
    <w:rsid w:val="0047228F"/>
    <w:rsid w:val="00485874"/>
    <w:rsid w:val="00491E89"/>
    <w:rsid w:val="0049731F"/>
    <w:rsid w:val="00497444"/>
    <w:rsid w:val="004A038D"/>
    <w:rsid w:val="004A3B54"/>
    <w:rsid w:val="004A52A2"/>
    <w:rsid w:val="004B0E64"/>
    <w:rsid w:val="004B253C"/>
    <w:rsid w:val="004B2616"/>
    <w:rsid w:val="004B32A8"/>
    <w:rsid w:val="004B6A07"/>
    <w:rsid w:val="004C2F1B"/>
    <w:rsid w:val="004C5D0D"/>
    <w:rsid w:val="004D241F"/>
    <w:rsid w:val="004D4A8E"/>
    <w:rsid w:val="004E0437"/>
    <w:rsid w:val="004E1A72"/>
    <w:rsid w:val="004E54CB"/>
    <w:rsid w:val="004F23CF"/>
    <w:rsid w:val="004F51C2"/>
    <w:rsid w:val="004F552D"/>
    <w:rsid w:val="004F7856"/>
    <w:rsid w:val="00501AEA"/>
    <w:rsid w:val="00506847"/>
    <w:rsid w:val="00506FA5"/>
    <w:rsid w:val="00513F60"/>
    <w:rsid w:val="00521D10"/>
    <w:rsid w:val="00525050"/>
    <w:rsid w:val="00526544"/>
    <w:rsid w:val="0053088F"/>
    <w:rsid w:val="00530B8F"/>
    <w:rsid w:val="0053214D"/>
    <w:rsid w:val="0053242F"/>
    <w:rsid w:val="00537477"/>
    <w:rsid w:val="00541D77"/>
    <w:rsid w:val="00541DBE"/>
    <w:rsid w:val="00542911"/>
    <w:rsid w:val="00543555"/>
    <w:rsid w:val="005455E1"/>
    <w:rsid w:val="00550719"/>
    <w:rsid w:val="0055146E"/>
    <w:rsid w:val="00552611"/>
    <w:rsid w:val="00553965"/>
    <w:rsid w:val="0055798F"/>
    <w:rsid w:val="005619A1"/>
    <w:rsid w:val="00566A2F"/>
    <w:rsid w:val="005759CB"/>
    <w:rsid w:val="00576937"/>
    <w:rsid w:val="005806C8"/>
    <w:rsid w:val="00580C1E"/>
    <w:rsid w:val="0058357A"/>
    <w:rsid w:val="00586EDD"/>
    <w:rsid w:val="00596DC2"/>
    <w:rsid w:val="00597D0B"/>
    <w:rsid w:val="005A1867"/>
    <w:rsid w:val="005B0696"/>
    <w:rsid w:val="005B1F9A"/>
    <w:rsid w:val="005B200A"/>
    <w:rsid w:val="005B39F0"/>
    <w:rsid w:val="005C15E1"/>
    <w:rsid w:val="005C323F"/>
    <w:rsid w:val="005C3742"/>
    <w:rsid w:val="005C7E4D"/>
    <w:rsid w:val="005D1146"/>
    <w:rsid w:val="005D1213"/>
    <w:rsid w:val="005D12B9"/>
    <w:rsid w:val="005D1DD8"/>
    <w:rsid w:val="005D5873"/>
    <w:rsid w:val="005D6C7D"/>
    <w:rsid w:val="005E45D9"/>
    <w:rsid w:val="005F16E3"/>
    <w:rsid w:val="005F2F8A"/>
    <w:rsid w:val="005F6034"/>
    <w:rsid w:val="005F692A"/>
    <w:rsid w:val="00600185"/>
    <w:rsid w:val="00602EB3"/>
    <w:rsid w:val="00603E69"/>
    <w:rsid w:val="006043F0"/>
    <w:rsid w:val="006127F4"/>
    <w:rsid w:val="00616334"/>
    <w:rsid w:val="00617349"/>
    <w:rsid w:val="006173F2"/>
    <w:rsid w:val="00622BA8"/>
    <w:rsid w:val="00623138"/>
    <w:rsid w:val="006262AD"/>
    <w:rsid w:val="00627E45"/>
    <w:rsid w:val="00630D26"/>
    <w:rsid w:val="006344B3"/>
    <w:rsid w:val="0063543F"/>
    <w:rsid w:val="00635F93"/>
    <w:rsid w:val="0063609F"/>
    <w:rsid w:val="00636857"/>
    <w:rsid w:val="00637163"/>
    <w:rsid w:val="00641D71"/>
    <w:rsid w:val="00647AC5"/>
    <w:rsid w:val="00651A4D"/>
    <w:rsid w:val="006524DB"/>
    <w:rsid w:val="00656A4E"/>
    <w:rsid w:val="00656D56"/>
    <w:rsid w:val="006577D5"/>
    <w:rsid w:val="00657845"/>
    <w:rsid w:val="00657887"/>
    <w:rsid w:val="00662D7A"/>
    <w:rsid w:val="00665C10"/>
    <w:rsid w:val="006671A8"/>
    <w:rsid w:val="00667F0E"/>
    <w:rsid w:val="0067438E"/>
    <w:rsid w:val="006807EA"/>
    <w:rsid w:val="0068439D"/>
    <w:rsid w:val="00686DE3"/>
    <w:rsid w:val="0069040E"/>
    <w:rsid w:val="00694B55"/>
    <w:rsid w:val="00696AEE"/>
    <w:rsid w:val="006A01BB"/>
    <w:rsid w:val="006A06BD"/>
    <w:rsid w:val="006A14AE"/>
    <w:rsid w:val="006A15D9"/>
    <w:rsid w:val="006A19BB"/>
    <w:rsid w:val="006A2953"/>
    <w:rsid w:val="006A39ED"/>
    <w:rsid w:val="006B0515"/>
    <w:rsid w:val="006B0D86"/>
    <w:rsid w:val="006B2B56"/>
    <w:rsid w:val="006C5A27"/>
    <w:rsid w:val="006D2193"/>
    <w:rsid w:val="006D67BA"/>
    <w:rsid w:val="006D7F4F"/>
    <w:rsid w:val="006E3080"/>
    <w:rsid w:val="006E380F"/>
    <w:rsid w:val="006F1176"/>
    <w:rsid w:val="006F2387"/>
    <w:rsid w:val="006F5F4A"/>
    <w:rsid w:val="006F750D"/>
    <w:rsid w:val="0070085C"/>
    <w:rsid w:val="007027F4"/>
    <w:rsid w:val="00704994"/>
    <w:rsid w:val="007051ED"/>
    <w:rsid w:val="00707D5A"/>
    <w:rsid w:val="00712420"/>
    <w:rsid w:val="00713054"/>
    <w:rsid w:val="00715C11"/>
    <w:rsid w:val="00717119"/>
    <w:rsid w:val="00720F35"/>
    <w:rsid w:val="00721723"/>
    <w:rsid w:val="00722C9D"/>
    <w:rsid w:val="00724350"/>
    <w:rsid w:val="00724559"/>
    <w:rsid w:val="00724642"/>
    <w:rsid w:val="00726ACB"/>
    <w:rsid w:val="0073015D"/>
    <w:rsid w:val="007313AD"/>
    <w:rsid w:val="007322CB"/>
    <w:rsid w:val="00736B4A"/>
    <w:rsid w:val="00742CD4"/>
    <w:rsid w:val="0074346A"/>
    <w:rsid w:val="00743B24"/>
    <w:rsid w:val="00743DA3"/>
    <w:rsid w:val="007458B6"/>
    <w:rsid w:val="00746D1F"/>
    <w:rsid w:val="0075161C"/>
    <w:rsid w:val="00752D26"/>
    <w:rsid w:val="00755149"/>
    <w:rsid w:val="00756EAD"/>
    <w:rsid w:val="00757FC3"/>
    <w:rsid w:val="00761998"/>
    <w:rsid w:val="007649E6"/>
    <w:rsid w:val="007658F2"/>
    <w:rsid w:val="00771858"/>
    <w:rsid w:val="00772FA5"/>
    <w:rsid w:val="007732C1"/>
    <w:rsid w:val="0077517C"/>
    <w:rsid w:val="0077728F"/>
    <w:rsid w:val="007808D1"/>
    <w:rsid w:val="00783296"/>
    <w:rsid w:val="00785401"/>
    <w:rsid w:val="00792F27"/>
    <w:rsid w:val="00797931"/>
    <w:rsid w:val="007A219A"/>
    <w:rsid w:val="007A2241"/>
    <w:rsid w:val="007A2A14"/>
    <w:rsid w:val="007A5C0B"/>
    <w:rsid w:val="007B4C7D"/>
    <w:rsid w:val="007B5940"/>
    <w:rsid w:val="007C07F4"/>
    <w:rsid w:val="007C338E"/>
    <w:rsid w:val="007C5BEA"/>
    <w:rsid w:val="007C5BFA"/>
    <w:rsid w:val="007D1FC2"/>
    <w:rsid w:val="007D2532"/>
    <w:rsid w:val="007D503B"/>
    <w:rsid w:val="007E07ED"/>
    <w:rsid w:val="007F3122"/>
    <w:rsid w:val="007F3564"/>
    <w:rsid w:val="007F5A9A"/>
    <w:rsid w:val="00800190"/>
    <w:rsid w:val="0080277E"/>
    <w:rsid w:val="00803298"/>
    <w:rsid w:val="00804E2F"/>
    <w:rsid w:val="0080552A"/>
    <w:rsid w:val="00806518"/>
    <w:rsid w:val="008102F1"/>
    <w:rsid w:val="00811A41"/>
    <w:rsid w:val="00811AB9"/>
    <w:rsid w:val="00815B65"/>
    <w:rsid w:val="00815D6F"/>
    <w:rsid w:val="00815DB4"/>
    <w:rsid w:val="00821659"/>
    <w:rsid w:val="00825706"/>
    <w:rsid w:val="008301B6"/>
    <w:rsid w:val="00830599"/>
    <w:rsid w:val="00830B04"/>
    <w:rsid w:val="00830D97"/>
    <w:rsid w:val="00832E7D"/>
    <w:rsid w:val="008363E8"/>
    <w:rsid w:val="008406A7"/>
    <w:rsid w:val="00841E43"/>
    <w:rsid w:val="00843701"/>
    <w:rsid w:val="008440F5"/>
    <w:rsid w:val="00852B11"/>
    <w:rsid w:val="00853C5D"/>
    <w:rsid w:val="008551CE"/>
    <w:rsid w:val="00857759"/>
    <w:rsid w:val="00861003"/>
    <w:rsid w:val="008617CC"/>
    <w:rsid w:val="0086199B"/>
    <w:rsid w:val="00862CEE"/>
    <w:rsid w:val="00863220"/>
    <w:rsid w:val="00864044"/>
    <w:rsid w:val="0087078B"/>
    <w:rsid w:val="00873AAA"/>
    <w:rsid w:val="0087465D"/>
    <w:rsid w:val="0087697F"/>
    <w:rsid w:val="00877FB8"/>
    <w:rsid w:val="0088175A"/>
    <w:rsid w:val="008833CE"/>
    <w:rsid w:val="008849A3"/>
    <w:rsid w:val="008853A7"/>
    <w:rsid w:val="00885ABE"/>
    <w:rsid w:val="00887344"/>
    <w:rsid w:val="00891237"/>
    <w:rsid w:val="008925B2"/>
    <w:rsid w:val="0089280F"/>
    <w:rsid w:val="00894CD2"/>
    <w:rsid w:val="008950AF"/>
    <w:rsid w:val="00895359"/>
    <w:rsid w:val="00895A82"/>
    <w:rsid w:val="00895DEC"/>
    <w:rsid w:val="00896E42"/>
    <w:rsid w:val="00897894"/>
    <w:rsid w:val="00897EF9"/>
    <w:rsid w:val="008A54DE"/>
    <w:rsid w:val="008B2DFC"/>
    <w:rsid w:val="008B3E3A"/>
    <w:rsid w:val="008B7F11"/>
    <w:rsid w:val="008C0966"/>
    <w:rsid w:val="008C292F"/>
    <w:rsid w:val="008C7FE0"/>
    <w:rsid w:val="008D6D29"/>
    <w:rsid w:val="008E0AF8"/>
    <w:rsid w:val="008E57FA"/>
    <w:rsid w:val="008E5ACB"/>
    <w:rsid w:val="008E5AE0"/>
    <w:rsid w:val="008F1A9F"/>
    <w:rsid w:val="008F385D"/>
    <w:rsid w:val="008F75A7"/>
    <w:rsid w:val="00903533"/>
    <w:rsid w:val="00904EF3"/>
    <w:rsid w:val="009107F7"/>
    <w:rsid w:val="00914021"/>
    <w:rsid w:val="00914517"/>
    <w:rsid w:val="00914B36"/>
    <w:rsid w:val="00916EAF"/>
    <w:rsid w:val="00917E1F"/>
    <w:rsid w:val="0092000D"/>
    <w:rsid w:val="009223F0"/>
    <w:rsid w:val="00927927"/>
    <w:rsid w:val="009311C9"/>
    <w:rsid w:val="00931E84"/>
    <w:rsid w:val="00934876"/>
    <w:rsid w:val="009428A0"/>
    <w:rsid w:val="0094325F"/>
    <w:rsid w:val="009441A0"/>
    <w:rsid w:val="009519A2"/>
    <w:rsid w:val="00953959"/>
    <w:rsid w:val="00955C3D"/>
    <w:rsid w:val="0095602A"/>
    <w:rsid w:val="00956ED7"/>
    <w:rsid w:val="0096158C"/>
    <w:rsid w:val="00962A9D"/>
    <w:rsid w:val="009665F3"/>
    <w:rsid w:val="00967774"/>
    <w:rsid w:val="00967D55"/>
    <w:rsid w:val="00980557"/>
    <w:rsid w:val="00980980"/>
    <w:rsid w:val="00982FB8"/>
    <w:rsid w:val="009844AA"/>
    <w:rsid w:val="009845EE"/>
    <w:rsid w:val="00985095"/>
    <w:rsid w:val="00985CA6"/>
    <w:rsid w:val="00994FBB"/>
    <w:rsid w:val="009A2EF2"/>
    <w:rsid w:val="009A6627"/>
    <w:rsid w:val="009A72A8"/>
    <w:rsid w:val="009A74A7"/>
    <w:rsid w:val="009A77A3"/>
    <w:rsid w:val="009B0762"/>
    <w:rsid w:val="009B0B73"/>
    <w:rsid w:val="009B2E71"/>
    <w:rsid w:val="009B6F8A"/>
    <w:rsid w:val="009C01DA"/>
    <w:rsid w:val="009C181F"/>
    <w:rsid w:val="009C1976"/>
    <w:rsid w:val="009C3C28"/>
    <w:rsid w:val="009C3D1F"/>
    <w:rsid w:val="009C6C3D"/>
    <w:rsid w:val="009D34C0"/>
    <w:rsid w:val="009D44DA"/>
    <w:rsid w:val="009D7299"/>
    <w:rsid w:val="009E1408"/>
    <w:rsid w:val="009E4896"/>
    <w:rsid w:val="009E5248"/>
    <w:rsid w:val="009E62A1"/>
    <w:rsid w:val="009E73FE"/>
    <w:rsid w:val="009F3A45"/>
    <w:rsid w:val="009F7125"/>
    <w:rsid w:val="00A00621"/>
    <w:rsid w:val="00A02829"/>
    <w:rsid w:val="00A05875"/>
    <w:rsid w:val="00A06525"/>
    <w:rsid w:val="00A072DB"/>
    <w:rsid w:val="00A13CB2"/>
    <w:rsid w:val="00A14BC9"/>
    <w:rsid w:val="00A21E6D"/>
    <w:rsid w:val="00A21E86"/>
    <w:rsid w:val="00A25E16"/>
    <w:rsid w:val="00A25F12"/>
    <w:rsid w:val="00A335F6"/>
    <w:rsid w:val="00A36E5A"/>
    <w:rsid w:val="00A37D52"/>
    <w:rsid w:val="00A37DA9"/>
    <w:rsid w:val="00A40DDE"/>
    <w:rsid w:val="00A43050"/>
    <w:rsid w:val="00A456E0"/>
    <w:rsid w:val="00A50014"/>
    <w:rsid w:val="00A50CAE"/>
    <w:rsid w:val="00A51836"/>
    <w:rsid w:val="00A53F9D"/>
    <w:rsid w:val="00A56FCE"/>
    <w:rsid w:val="00A57674"/>
    <w:rsid w:val="00A64E1F"/>
    <w:rsid w:val="00A7396D"/>
    <w:rsid w:val="00A73FFC"/>
    <w:rsid w:val="00A823F2"/>
    <w:rsid w:val="00A835C1"/>
    <w:rsid w:val="00A877CF"/>
    <w:rsid w:val="00A951AC"/>
    <w:rsid w:val="00A96B62"/>
    <w:rsid w:val="00AA23CC"/>
    <w:rsid w:val="00AA4787"/>
    <w:rsid w:val="00AA4A2C"/>
    <w:rsid w:val="00AB10F9"/>
    <w:rsid w:val="00AC00BC"/>
    <w:rsid w:val="00AC01BF"/>
    <w:rsid w:val="00AC26C6"/>
    <w:rsid w:val="00AC2B55"/>
    <w:rsid w:val="00AC5601"/>
    <w:rsid w:val="00AC7F2F"/>
    <w:rsid w:val="00AD5B5B"/>
    <w:rsid w:val="00AE0AD2"/>
    <w:rsid w:val="00AE6DD3"/>
    <w:rsid w:val="00AF1250"/>
    <w:rsid w:val="00AF4EFF"/>
    <w:rsid w:val="00AF6AE4"/>
    <w:rsid w:val="00AF78BC"/>
    <w:rsid w:val="00B00530"/>
    <w:rsid w:val="00B0124C"/>
    <w:rsid w:val="00B10876"/>
    <w:rsid w:val="00B14BAE"/>
    <w:rsid w:val="00B176B3"/>
    <w:rsid w:val="00B21520"/>
    <w:rsid w:val="00B25DEF"/>
    <w:rsid w:val="00B26646"/>
    <w:rsid w:val="00B27382"/>
    <w:rsid w:val="00B3104B"/>
    <w:rsid w:val="00B375F2"/>
    <w:rsid w:val="00B40FEF"/>
    <w:rsid w:val="00B42F5D"/>
    <w:rsid w:val="00B44F5C"/>
    <w:rsid w:val="00B4798A"/>
    <w:rsid w:val="00B51EDA"/>
    <w:rsid w:val="00B60EE1"/>
    <w:rsid w:val="00B63C2E"/>
    <w:rsid w:val="00B674BA"/>
    <w:rsid w:val="00B72D91"/>
    <w:rsid w:val="00B7778E"/>
    <w:rsid w:val="00B82956"/>
    <w:rsid w:val="00B85040"/>
    <w:rsid w:val="00B86368"/>
    <w:rsid w:val="00B87721"/>
    <w:rsid w:val="00B92473"/>
    <w:rsid w:val="00B94A7E"/>
    <w:rsid w:val="00B97298"/>
    <w:rsid w:val="00BA04F0"/>
    <w:rsid w:val="00BA09A4"/>
    <w:rsid w:val="00BA3730"/>
    <w:rsid w:val="00BA4963"/>
    <w:rsid w:val="00BA7298"/>
    <w:rsid w:val="00BB090B"/>
    <w:rsid w:val="00BB23B8"/>
    <w:rsid w:val="00BB2BCC"/>
    <w:rsid w:val="00BC0756"/>
    <w:rsid w:val="00BC3759"/>
    <w:rsid w:val="00BC3946"/>
    <w:rsid w:val="00BC64B8"/>
    <w:rsid w:val="00BC6688"/>
    <w:rsid w:val="00BD0CEE"/>
    <w:rsid w:val="00BD4233"/>
    <w:rsid w:val="00BD7CEC"/>
    <w:rsid w:val="00BE0832"/>
    <w:rsid w:val="00BE140E"/>
    <w:rsid w:val="00BE74B3"/>
    <w:rsid w:val="00BE7FC4"/>
    <w:rsid w:val="00BF0345"/>
    <w:rsid w:val="00BF3F1A"/>
    <w:rsid w:val="00BF7771"/>
    <w:rsid w:val="00C040CC"/>
    <w:rsid w:val="00C057A0"/>
    <w:rsid w:val="00C05E22"/>
    <w:rsid w:val="00C065CB"/>
    <w:rsid w:val="00C1291D"/>
    <w:rsid w:val="00C13A06"/>
    <w:rsid w:val="00C240FC"/>
    <w:rsid w:val="00C2518D"/>
    <w:rsid w:val="00C26AA1"/>
    <w:rsid w:val="00C339C0"/>
    <w:rsid w:val="00C37ABB"/>
    <w:rsid w:val="00C44B3B"/>
    <w:rsid w:val="00C457A3"/>
    <w:rsid w:val="00C537BE"/>
    <w:rsid w:val="00C56B43"/>
    <w:rsid w:val="00C6163C"/>
    <w:rsid w:val="00C6284E"/>
    <w:rsid w:val="00C66A10"/>
    <w:rsid w:val="00C66AE2"/>
    <w:rsid w:val="00C71B0F"/>
    <w:rsid w:val="00C72DAF"/>
    <w:rsid w:val="00C7365D"/>
    <w:rsid w:val="00C77912"/>
    <w:rsid w:val="00C80BFA"/>
    <w:rsid w:val="00C81A9F"/>
    <w:rsid w:val="00C82304"/>
    <w:rsid w:val="00C87BE0"/>
    <w:rsid w:val="00C907EA"/>
    <w:rsid w:val="00C93C90"/>
    <w:rsid w:val="00C95145"/>
    <w:rsid w:val="00C95E51"/>
    <w:rsid w:val="00CA0CA8"/>
    <w:rsid w:val="00CA1B81"/>
    <w:rsid w:val="00CA35D0"/>
    <w:rsid w:val="00CB0A8B"/>
    <w:rsid w:val="00CB357C"/>
    <w:rsid w:val="00CB47F7"/>
    <w:rsid w:val="00CB4A18"/>
    <w:rsid w:val="00CB5CCA"/>
    <w:rsid w:val="00CC090F"/>
    <w:rsid w:val="00CC44F0"/>
    <w:rsid w:val="00CC4828"/>
    <w:rsid w:val="00CC5309"/>
    <w:rsid w:val="00CC5A50"/>
    <w:rsid w:val="00CC62AC"/>
    <w:rsid w:val="00CC6B0A"/>
    <w:rsid w:val="00CC6BF8"/>
    <w:rsid w:val="00CD162A"/>
    <w:rsid w:val="00CD5351"/>
    <w:rsid w:val="00CD752B"/>
    <w:rsid w:val="00CE091E"/>
    <w:rsid w:val="00CE3DCA"/>
    <w:rsid w:val="00CE5746"/>
    <w:rsid w:val="00CE5975"/>
    <w:rsid w:val="00CF34B7"/>
    <w:rsid w:val="00D010D5"/>
    <w:rsid w:val="00D020CA"/>
    <w:rsid w:val="00D05770"/>
    <w:rsid w:val="00D068B5"/>
    <w:rsid w:val="00D154CE"/>
    <w:rsid w:val="00D16FB7"/>
    <w:rsid w:val="00D17072"/>
    <w:rsid w:val="00D1762A"/>
    <w:rsid w:val="00D20429"/>
    <w:rsid w:val="00D20A00"/>
    <w:rsid w:val="00D20E99"/>
    <w:rsid w:val="00D21718"/>
    <w:rsid w:val="00D24D0B"/>
    <w:rsid w:val="00D268BB"/>
    <w:rsid w:val="00D33356"/>
    <w:rsid w:val="00D4168F"/>
    <w:rsid w:val="00D44471"/>
    <w:rsid w:val="00D47767"/>
    <w:rsid w:val="00D47AA5"/>
    <w:rsid w:val="00D53B34"/>
    <w:rsid w:val="00D54261"/>
    <w:rsid w:val="00D55335"/>
    <w:rsid w:val="00D56A83"/>
    <w:rsid w:val="00D61D36"/>
    <w:rsid w:val="00D62430"/>
    <w:rsid w:val="00D63EAF"/>
    <w:rsid w:val="00D64378"/>
    <w:rsid w:val="00D67088"/>
    <w:rsid w:val="00D67BA3"/>
    <w:rsid w:val="00D70175"/>
    <w:rsid w:val="00D7020B"/>
    <w:rsid w:val="00D7071A"/>
    <w:rsid w:val="00D709F7"/>
    <w:rsid w:val="00D72363"/>
    <w:rsid w:val="00D72824"/>
    <w:rsid w:val="00D74B46"/>
    <w:rsid w:val="00D767F7"/>
    <w:rsid w:val="00D80F93"/>
    <w:rsid w:val="00D81677"/>
    <w:rsid w:val="00D8373D"/>
    <w:rsid w:val="00D843F8"/>
    <w:rsid w:val="00D93CB5"/>
    <w:rsid w:val="00D959C0"/>
    <w:rsid w:val="00D97BEE"/>
    <w:rsid w:val="00D97ECD"/>
    <w:rsid w:val="00DA1D22"/>
    <w:rsid w:val="00DA2ED4"/>
    <w:rsid w:val="00DA4E94"/>
    <w:rsid w:val="00DA73F9"/>
    <w:rsid w:val="00DB1E0B"/>
    <w:rsid w:val="00DB3E5B"/>
    <w:rsid w:val="00DB6C21"/>
    <w:rsid w:val="00DC4AE1"/>
    <w:rsid w:val="00DE0351"/>
    <w:rsid w:val="00DE263C"/>
    <w:rsid w:val="00DE61C1"/>
    <w:rsid w:val="00DE7D63"/>
    <w:rsid w:val="00DF79C2"/>
    <w:rsid w:val="00DF7EF3"/>
    <w:rsid w:val="00E013B1"/>
    <w:rsid w:val="00E03A18"/>
    <w:rsid w:val="00E076EB"/>
    <w:rsid w:val="00E07773"/>
    <w:rsid w:val="00E124D4"/>
    <w:rsid w:val="00E125EA"/>
    <w:rsid w:val="00E12BA1"/>
    <w:rsid w:val="00E13799"/>
    <w:rsid w:val="00E17AE4"/>
    <w:rsid w:val="00E203F5"/>
    <w:rsid w:val="00E20FCC"/>
    <w:rsid w:val="00E21A2E"/>
    <w:rsid w:val="00E2258B"/>
    <w:rsid w:val="00E239C4"/>
    <w:rsid w:val="00E25BD1"/>
    <w:rsid w:val="00E274DA"/>
    <w:rsid w:val="00E309C2"/>
    <w:rsid w:val="00E30B03"/>
    <w:rsid w:val="00E32985"/>
    <w:rsid w:val="00E403D9"/>
    <w:rsid w:val="00E40B7E"/>
    <w:rsid w:val="00E40DC1"/>
    <w:rsid w:val="00E41799"/>
    <w:rsid w:val="00E419CE"/>
    <w:rsid w:val="00E427FB"/>
    <w:rsid w:val="00E46126"/>
    <w:rsid w:val="00E46FBD"/>
    <w:rsid w:val="00E5031C"/>
    <w:rsid w:val="00E50B74"/>
    <w:rsid w:val="00E50D1D"/>
    <w:rsid w:val="00E5346F"/>
    <w:rsid w:val="00E56DD6"/>
    <w:rsid w:val="00E5711D"/>
    <w:rsid w:val="00E5773A"/>
    <w:rsid w:val="00E60995"/>
    <w:rsid w:val="00E61918"/>
    <w:rsid w:val="00E62DFE"/>
    <w:rsid w:val="00E631A9"/>
    <w:rsid w:val="00E64C23"/>
    <w:rsid w:val="00E72F7E"/>
    <w:rsid w:val="00E76BA6"/>
    <w:rsid w:val="00E77758"/>
    <w:rsid w:val="00E800C8"/>
    <w:rsid w:val="00E8191A"/>
    <w:rsid w:val="00E8277A"/>
    <w:rsid w:val="00E8360F"/>
    <w:rsid w:val="00E838A3"/>
    <w:rsid w:val="00E85DD5"/>
    <w:rsid w:val="00E90ABF"/>
    <w:rsid w:val="00E915D6"/>
    <w:rsid w:val="00E9220A"/>
    <w:rsid w:val="00E935B6"/>
    <w:rsid w:val="00E97B2E"/>
    <w:rsid w:val="00EA0C68"/>
    <w:rsid w:val="00EA0E3B"/>
    <w:rsid w:val="00EA0E4F"/>
    <w:rsid w:val="00EA36D1"/>
    <w:rsid w:val="00EA5079"/>
    <w:rsid w:val="00EA5797"/>
    <w:rsid w:val="00EA616A"/>
    <w:rsid w:val="00EA7E6D"/>
    <w:rsid w:val="00EB0F11"/>
    <w:rsid w:val="00EC191F"/>
    <w:rsid w:val="00EC753A"/>
    <w:rsid w:val="00ED1988"/>
    <w:rsid w:val="00ED348D"/>
    <w:rsid w:val="00ED6A65"/>
    <w:rsid w:val="00ED7068"/>
    <w:rsid w:val="00ED782C"/>
    <w:rsid w:val="00EE00EE"/>
    <w:rsid w:val="00EE12A8"/>
    <w:rsid w:val="00EE1788"/>
    <w:rsid w:val="00EE20DB"/>
    <w:rsid w:val="00EE428C"/>
    <w:rsid w:val="00EF0752"/>
    <w:rsid w:val="00EF4280"/>
    <w:rsid w:val="00EF4E08"/>
    <w:rsid w:val="00EF7C0E"/>
    <w:rsid w:val="00F0105E"/>
    <w:rsid w:val="00F042F5"/>
    <w:rsid w:val="00F04EE8"/>
    <w:rsid w:val="00F07BB0"/>
    <w:rsid w:val="00F11686"/>
    <w:rsid w:val="00F13D8F"/>
    <w:rsid w:val="00F23C7F"/>
    <w:rsid w:val="00F24FC8"/>
    <w:rsid w:val="00F33CA9"/>
    <w:rsid w:val="00F3572A"/>
    <w:rsid w:val="00F37ABC"/>
    <w:rsid w:val="00F44517"/>
    <w:rsid w:val="00F54A3D"/>
    <w:rsid w:val="00F56497"/>
    <w:rsid w:val="00F610E3"/>
    <w:rsid w:val="00F61D49"/>
    <w:rsid w:val="00F651CB"/>
    <w:rsid w:val="00F6527D"/>
    <w:rsid w:val="00F65AFE"/>
    <w:rsid w:val="00F660AF"/>
    <w:rsid w:val="00F662D3"/>
    <w:rsid w:val="00F70C9E"/>
    <w:rsid w:val="00F7172E"/>
    <w:rsid w:val="00F7197E"/>
    <w:rsid w:val="00F7440E"/>
    <w:rsid w:val="00F7453E"/>
    <w:rsid w:val="00F75B52"/>
    <w:rsid w:val="00F7736B"/>
    <w:rsid w:val="00F829B7"/>
    <w:rsid w:val="00F83821"/>
    <w:rsid w:val="00F84ED3"/>
    <w:rsid w:val="00F85B99"/>
    <w:rsid w:val="00F86A4A"/>
    <w:rsid w:val="00F90B05"/>
    <w:rsid w:val="00F91DB2"/>
    <w:rsid w:val="00F97169"/>
    <w:rsid w:val="00FA1180"/>
    <w:rsid w:val="00FA14B0"/>
    <w:rsid w:val="00FA379A"/>
    <w:rsid w:val="00FA507A"/>
    <w:rsid w:val="00FB0D84"/>
    <w:rsid w:val="00FB0E66"/>
    <w:rsid w:val="00FB2D3F"/>
    <w:rsid w:val="00FB6647"/>
    <w:rsid w:val="00FC0667"/>
    <w:rsid w:val="00FC1BDA"/>
    <w:rsid w:val="00FC262F"/>
    <w:rsid w:val="00FC34E4"/>
    <w:rsid w:val="00FC44F1"/>
    <w:rsid w:val="00FC4F1A"/>
    <w:rsid w:val="00FC6741"/>
    <w:rsid w:val="00FC6C85"/>
    <w:rsid w:val="00FD1B5D"/>
    <w:rsid w:val="00FD22AA"/>
    <w:rsid w:val="00FD59C6"/>
    <w:rsid w:val="00FD7505"/>
    <w:rsid w:val="00FD7CDC"/>
    <w:rsid w:val="00FF0D87"/>
    <w:rsid w:val="00FF205D"/>
    <w:rsid w:val="00FF3B9D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2"/>
    </o:shapelayout>
  </w:shapeDefaults>
  <w:decimalSymbol w:val=","/>
  <w:listSeparator w:val=";"/>
  <w14:docId w14:val="165FACDA"/>
  <w15:docId w15:val="{3A235392-78E3-D14C-B637-A7322FF6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43555"/>
    <w:rPr>
      <w:sz w:val="24"/>
    </w:rPr>
  </w:style>
  <w:style w:type="paragraph" w:styleId="10">
    <w:name w:val="heading 1"/>
    <w:aliases w:val="Julia_Заголовок 1"/>
    <w:basedOn w:val="a1"/>
    <w:next w:val="a1"/>
    <w:link w:val="11"/>
    <w:qFormat/>
    <w:rsid w:val="00543555"/>
    <w:pPr>
      <w:keepNext/>
      <w:ind w:left="-108" w:right="-146"/>
      <w:jc w:val="center"/>
      <w:outlineLvl w:val="0"/>
    </w:pPr>
    <w:rPr>
      <w:sz w:val="32"/>
    </w:rPr>
  </w:style>
  <w:style w:type="paragraph" w:styleId="20">
    <w:name w:val="heading 2"/>
    <w:aliases w:val="Julia_Заголовок 2"/>
    <w:basedOn w:val="a1"/>
    <w:next w:val="a1"/>
    <w:link w:val="21"/>
    <w:qFormat/>
    <w:rsid w:val="00543555"/>
    <w:pPr>
      <w:keepNext/>
      <w:spacing w:line="360" w:lineRule="auto"/>
      <w:ind w:left="284" w:right="355" w:firstLine="851"/>
      <w:jc w:val="center"/>
      <w:outlineLvl w:val="1"/>
    </w:pPr>
    <w:rPr>
      <w:b/>
    </w:rPr>
  </w:style>
  <w:style w:type="paragraph" w:styleId="30">
    <w:name w:val="heading 3"/>
    <w:aliases w:val="Julia_Заголовок 3"/>
    <w:basedOn w:val="a1"/>
    <w:next w:val="a1"/>
    <w:link w:val="31"/>
    <w:qFormat/>
    <w:rsid w:val="00543555"/>
    <w:pPr>
      <w:keepNext/>
      <w:spacing w:line="360" w:lineRule="auto"/>
      <w:ind w:right="282"/>
      <w:jc w:val="center"/>
      <w:outlineLvl w:val="2"/>
    </w:pPr>
    <w:rPr>
      <w:sz w:val="28"/>
    </w:rPr>
  </w:style>
  <w:style w:type="paragraph" w:styleId="40">
    <w:name w:val="heading 4"/>
    <w:aliases w:val="Julia_Заголовок 4"/>
    <w:basedOn w:val="a1"/>
    <w:next w:val="a1"/>
    <w:link w:val="41"/>
    <w:qFormat/>
    <w:rsid w:val="00543555"/>
    <w:pPr>
      <w:keepNext/>
      <w:spacing w:line="360" w:lineRule="auto"/>
      <w:ind w:left="284" w:right="355" w:firstLine="850"/>
      <w:jc w:val="both"/>
      <w:outlineLvl w:val="3"/>
    </w:pPr>
    <w:rPr>
      <w:b/>
    </w:rPr>
  </w:style>
  <w:style w:type="paragraph" w:styleId="5">
    <w:name w:val="heading 5"/>
    <w:basedOn w:val="a1"/>
    <w:next w:val="a1"/>
    <w:link w:val="50"/>
    <w:qFormat/>
    <w:rsid w:val="00543555"/>
    <w:pPr>
      <w:keepNext/>
      <w:spacing w:line="360" w:lineRule="auto"/>
      <w:jc w:val="center"/>
      <w:outlineLvl w:val="4"/>
    </w:pPr>
    <w:rPr>
      <w:b/>
      <w:sz w:val="36"/>
    </w:rPr>
  </w:style>
  <w:style w:type="paragraph" w:styleId="6">
    <w:name w:val="heading 6"/>
    <w:basedOn w:val="a1"/>
    <w:next w:val="a1"/>
    <w:link w:val="60"/>
    <w:qFormat/>
    <w:rsid w:val="00543555"/>
    <w:pPr>
      <w:keepNext/>
      <w:spacing w:line="360" w:lineRule="auto"/>
      <w:outlineLvl w:val="5"/>
    </w:pPr>
  </w:style>
  <w:style w:type="paragraph" w:styleId="7">
    <w:name w:val="heading 7"/>
    <w:basedOn w:val="a1"/>
    <w:next w:val="a1"/>
    <w:link w:val="70"/>
    <w:qFormat/>
    <w:rsid w:val="00543555"/>
    <w:pPr>
      <w:keepNext/>
      <w:tabs>
        <w:tab w:val="left" w:pos="9923"/>
      </w:tabs>
      <w:spacing w:line="360" w:lineRule="auto"/>
      <w:ind w:left="284" w:right="707" w:firstLine="992"/>
      <w:jc w:val="center"/>
      <w:outlineLvl w:val="6"/>
    </w:pPr>
    <w:rPr>
      <w:b/>
      <w:color w:val="000000"/>
    </w:rPr>
  </w:style>
  <w:style w:type="paragraph" w:styleId="8">
    <w:name w:val="heading 8"/>
    <w:basedOn w:val="a1"/>
    <w:next w:val="a1"/>
    <w:link w:val="80"/>
    <w:qFormat/>
    <w:rsid w:val="00543555"/>
    <w:pPr>
      <w:keepNext/>
      <w:ind w:right="424"/>
      <w:jc w:val="center"/>
      <w:outlineLvl w:val="7"/>
    </w:pPr>
    <w:rPr>
      <w:b/>
    </w:rPr>
  </w:style>
  <w:style w:type="paragraph" w:styleId="9">
    <w:name w:val="heading 9"/>
    <w:basedOn w:val="a1"/>
    <w:next w:val="a1"/>
    <w:link w:val="90"/>
    <w:qFormat/>
    <w:rsid w:val="00543555"/>
    <w:pPr>
      <w:keepNext/>
      <w:spacing w:line="360" w:lineRule="auto"/>
      <w:ind w:left="284" w:right="707"/>
      <w:jc w:val="center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Julia_Заголовок 1 Знак"/>
    <w:link w:val="10"/>
    <w:locked/>
    <w:rsid w:val="00EF4E08"/>
    <w:rPr>
      <w:rFonts w:cs="Times New Roman"/>
      <w:sz w:val="32"/>
      <w:lang w:val="ru-RU" w:eastAsia="ru-RU" w:bidi="ar-SA"/>
    </w:rPr>
  </w:style>
  <w:style w:type="character" w:customStyle="1" w:styleId="21">
    <w:name w:val="Заголовок 2 Знак"/>
    <w:aliases w:val="Julia_Заголовок 2 Знак"/>
    <w:link w:val="20"/>
    <w:locked/>
    <w:rsid w:val="00EF4E08"/>
    <w:rPr>
      <w:rFonts w:cs="Times New Roman"/>
      <w:b/>
      <w:sz w:val="24"/>
      <w:lang w:val="ru-RU" w:eastAsia="ru-RU" w:bidi="ar-SA"/>
    </w:rPr>
  </w:style>
  <w:style w:type="character" w:customStyle="1" w:styleId="31">
    <w:name w:val="Заголовок 3 Знак"/>
    <w:aliases w:val="Julia_Заголовок 3 Знак"/>
    <w:link w:val="30"/>
    <w:locked/>
    <w:rsid w:val="00EF4E08"/>
    <w:rPr>
      <w:rFonts w:cs="Times New Roman"/>
      <w:sz w:val="28"/>
      <w:lang w:val="ru-RU" w:eastAsia="ru-RU" w:bidi="ar-SA"/>
    </w:rPr>
  </w:style>
  <w:style w:type="character" w:customStyle="1" w:styleId="41">
    <w:name w:val="Заголовок 4 Знак"/>
    <w:aliases w:val="Julia_Заголовок 4 Знак"/>
    <w:link w:val="40"/>
    <w:locked/>
    <w:rsid w:val="00EF4E08"/>
    <w:rPr>
      <w:rFonts w:cs="Times New Roman"/>
      <w:b/>
      <w:sz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EF4E08"/>
    <w:rPr>
      <w:rFonts w:cs="Times New Roman"/>
      <w:b/>
      <w:sz w:val="36"/>
      <w:lang w:val="ru-RU" w:eastAsia="ru-RU" w:bidi="ar-SA"/>
    </w:rPr>
  </w:style>
  <w:style w:type="character" w:customStyle="1" w:styleId="60">
    <w:name w:val="Заголовок 6 Знак"/>
    <w:link w:val="6"/>
    <w:locked/>
    <w:rsid w:val="00EF4E08"/>
    <w:rPr>
      <w:rFonts w:cs="Times New Roman"/>
      <w:sz w:val="24"/>
      <w:lang w:val="ru-RU" w:eastAsia="ru-RU" w:bidi="ar-SA"/>
    </w:rPr>
  </w:style>
  <w:style w:type="character" w:customStyle="1" w:styleId="70">
    <w:name w:val="Заголовок 7 Знак"/>
    <w:link w:val="7"/>
    <w:locked/>
    <w:rsid w:val="00EF4E08"/>
    <w:rPr>
      <w:rFonts w:cs="Times New Roman"/>
      <w:b/>
      <w:color w:val="000000"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EF4E08"/>
    <w:rPr>
      <w:rFonts w:cs="Times New Roman"/>
      <w:b/>
      <w:sz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EF4E08"/>
    <w:rPr>
      <w:rFonts w:cs="Times New Roman"/>
      <w:sz w:val="28"/>
      <w:lang w:val="ru-RU" w:eastAsia="ru-RU" w:bidi="ar-SA"/>
    </w:rPr>
  </w:style>
  <w:style w:type="character" w:styleId="a5">
    <w:name w:val="page number"/>
    <w:rsid w:val="00543555"/>
    <w:rPr>
      <w:rFonts w:cs="Times New Roman"/>
    </w:rPr>
  </w:style>
  <w:style w:type="paragraph" w:styleId="a6">
    <w:name w:val="header"/>
    <w:aliases w:val="Верхний колонтитул1"/>
    <w:basedOn w:val="a1"/>
    <w:link w:val="a7"/>
    <w:rsid w:val="00543555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aliases w:val="Верхний колонтитул1 Знак"/>
    <w:link w:val="a6"/>
    <w:locked/>
    <w:rsid w:val="00EF4E08"/>
    <w:rPr>
      <w:rFonts w:cs="Times New Roman"/>
      <w:sz w:val="24"/>
      <w:lang w:val="ru-RU" w:eastAsia="ru-RU" w:bidi="ar-SA"/>
    </w:rPr>
  </w:style>
  <w:style w:type="paragraph" w:styleId="a8">
    <w:name w:val="footer"/>
    <w:basedOn w:val="a1"/>
    <w:link w:val="a9"/>
    <w:rsid w:val="0054355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locked/>
    <w:rsid w:val="00EF4E08"/>
    <w:rPr>
      <w:rFonts w:cs="Times New Roman"/>
      <w:sz w:val="24"/>
      <w:lang w:val="ru-RU" w:eastAsia="ru-RU" w:bidi="ar-SA"/>
    </w:rPr>
  </w:style>
  <w:style w:type="paragraph" w:styleId="aa">
    <w:name w:val="Block Text"/>
    <w:basedOn w:val="a1"/>
    <w:rsid w:val="00543555"/>
    <w:pPr>
      <w:ind w:left="-108" w:right="-146"/>
      <w:jc w:val="center"/>
    </w:pPr>
  </w:style>
  <w:style w:type="paragraph" w:styleId="ab">
    <w:name w:val="Body Text"/>
    <w:basedOn w:val="a1"/>
    <w:link w:val="ac"/>
    <w:rsid w:val="00543555"/>
    <w:rPr>
      <w:sz w:val="16"/>
    </w:rPr>
  </w:style>
  <w:style w:type="character" w:customStyle="1" w:styleId="ac">
    <w:name w:val="Основной текст Знак"/>
    <w:link w:val="ab"/>
    <w:locked/>
    <w:rsid w:val="00EF4E08"/>
    <w:rPr>
      <w:rFonts w:cs="Times New Roman"/>
      <w:sz w:val="16"/>
      <w:lang w:val="ru-RU" w:eastAsia="ru-RU" w:bidi="ar-SA"/>
    </w:rPr>
  </w:style>
  <w:style w:type="paragraph" w:styleId="ad">
    <w:name w:val="Body Text Indent"/>
    <w:aliases w:val="Знак8"/>
    <w:basedOn w:val="a1"/>
    <w:link w:val="ae"/>
    <w:rsid w:val="00543555"/>
    <w:pPr>
      <w:spacing w:line="360" w:lineRule="auto"/>
      <w:ind w:firstLine="851"/>
      <w:jc w:val="both"/>
    </w:pPr>
  </w:style>
  <w:style w:type="character" w:customStyle="1" w:styleId="ae">
    <w:name w:val="Основной текст с отступом Знак"/>
    <w:aliases w:val="Знак8 Знак"/>
    <w:link w:val="ad"/>
    <w:locked/>
    <w:rsid w:val="00EF4E08"/>
    <w:rPr>
      <w:rFonts w:cs="Times New Roman"/>
      <w:sz w:val="24"/>
      <w:lang w:val="ru-RU" w:eastAsia="ru-RU" w:bidi="ar-SA"/>
    </w:rPr>
  </w:style>
  <w:style w:type="paragraph" w:styleId="22">
    <w:name w:val="Body Text 2"/>
    <w:basedOn w:val="a1"/>
    <w:rsid w:val="00543555"/>
    <w:pPr>
      <w:spacing w:before="120"/>
      <w:jc w:val="center"/>
    </w:pPr>
  </w:style>
  <w:style w:type="paragraph" w:styleId="23">
    <w:name w:val="Body Text Indent 2"/>
    <w:basedOn w:val="a1"/>
    <w:link w:val="24"/>
    <w:rsid w:val="00543555"/>
    <w:pPr>
      <w:ind w:firstLine="284"/>
      <w:jc w:val="both"/>
    </w:pPr>
    <w:rPr>
      <w:sz w:val="20"/>
    </w:rPr>
  </w:style>
  <w:style w:type="character" w:customStyle="1" w:styleId="24">
    <w:name w:val="Основной текст с отступом 2 Знак"/>
    <w:link w:val="23"/>
    <w:locked/>
    <w:rsid w:val="00EF4E08"/>
    <w:rPr>
      <w:rFonts w:cs="Times New Roman"/>
      <w:lang w:val="ru-RU" w:eastAsia="ru-RU" w:bidi="ar-SA"/>
    </w:rPr>
  </w:style>
  <w:style w:type="paragraph" w:styleId="32">
    <w:name w:val="Body Text Indent 3"/>
    <w:aliases w:val="Знак5"/>
    <w:basedOn w:val="a1"/>
    <w:link w:val="33"/>
    <w:rsid w:val="00543555"/>
    <w:pPr>
      <w:ind w:firstLine="567"/>
      <w:jc w:val="both"/>
    </w:pPr>
  </w:style>
  <w:style w:type="character" w:customStyle="1" w:styleId="33">
    <w:name w:val="Основной текст с отступом 3 Знак"/>
    <w:aliases w:val="Знак5 Знак"/>
    <w:link w:val="32"/>
    <w:locked/>
    <w:rsid w:val="00EF4E08"/>
    <w:rPr>
      <w:rFonts w:cs="Times New Roman"/>
      <w:sz w:val="24"/>
      <w:lang w:val="ru-RU" w:eastAsia="ru-RU" w:bidi="ar-SA"/>
    </w:rPr>
  </w:style>
  <w:style w:type="paragraph" w:styleId="12">
    <w:name w:val="toc 1"/>
    <w:basedOn w:val="a1"/>
    <w:next w:val="a1"/>
    <w:autoRedefine/>
    <w:semiHidden/>
    <w:rsid w:val="00543555"/>
    <w:pPr>
      <w:spacing w:before="360" w:after="360"/>
    </w:pPr>
    <w:rPr>
      <w:b/>
      <w:caps/>
      <w:sz w:val="22"/>
      <w:u w:val="single"/>
    </w:rPr>
  </w:style>
  <w:style w:type="paragraph" w:styleId="25">
    <w:name w:val="toc 2"/>
    <w:basedOn w:val="a1"/>
    <w:next w:val="a1"/>
    <w:autoRedefine/>
    <w:semiHidden/>
    <w:rsid w:val="00543555"/>
    <w:rPr>
      <w:b/>
      <w:smallCaps/>
      <w:sz w:val="22"/>
    </w:rPr>
  </w:style>
  <w:style w:type="paragraph" w:styleId="34">
    <w:name w:val="toc 3"/>
    <w:basedOn w:val="a1"/>
    <w:next w:val="a1"/>
    <w:autoRedefine/>
    <w:semiHidden/>
    <w:rsid w:val="00543555"/>
    <w:rPr>
      <w:smallCaps/>
      <w:sz w:val="22"/>
    </w:rPr>
  </w:style>
  <w:style w:type="paragraph" w:styleId="42">
    <w:name w:val="toc 4"/>
    <w:basedOn w:val="a1"/>
    <w:next w:val="a1"/>
    <w:autoRedefine/>
    <w:semiHidden/>
    <w:rsid w:val="00543555"/>
    <w:rPr>
      <w:sz w:val="22"/>
    </w:rPr>
  </w:style>
  <w:style w:type="paragraph" w:styleId="51">
    <w:name w:val="toc 5"/>
    <w:basedOn w:val="a1"/>
    <w:next w:val="a1"/>
    <w:autoRedefine/>
    <w:semiHidden/>
    <w:rsid w:val="00543555"/>
    <w:rPr>
      <w:sz w:val="22"/>
    </w:rPr>
  </w:style>
  <w:style w:type="paragraph" w:styleId="61">
    <w:name w:val="toc 6"/>
    <w:basedOn w:val="a1"/>
    <w:next w:val="a1"/>
    <w:autoRedefine/>
    <w:semiHidden/>
    <w:rsid w:val="00543555"/>
    <w:rPr>
      <w:sz w:val="22"/>
    </w:rPr>
  </w:style>
  <w:style w:type="paragraph" w:styleId="71">
    <w:name w:val="toc 7"/>
    <w:basedOn w:val="a1"/>
    <w:next w:val="a1"/>
    <w:autoRedefine/>
    <w:semiHidden/>
    <w:rsid w:val="00543555"/>
    <w:rPr>
      <w:sz w:val="22"/>
    </w:rPr>
  </w:style>
  <w:style w:type="paragraph" w:styleId="81">
    <w:name w:val="toc 8"/>
    <w:basedOn w:val="a1"/>
    <w:next w:val="a1"/>
    <w:autoRedefine/>
    <w:semiHidden/>
    <w:rsid w:val="00543555"/>
    <w:rPr>
      <w:sz w:val="22"/>
    </w:rPr>
  </w:style>
  <w:style w:type="paragraph" w:styleId="91">
    <w:name w:val="toc 9"/>
    <w:basedOn w:val="a1"/>
    <w:next w:val="a1"/>
    <w:autoRedefine/>
    <w:semiHidden/>
    <w:rsid w:val="00543555"/>
    <w:rPr>
      <w:sz w:val="22"/>
    </w:rPr>
  </w:style>
  <w:style w:type="paragraph" w:styleId="35">
    <w:name w:val="Body Text 3"/>
    <w:basedOn w:val="a1"/>
    <w:rsid w:val="00543555"/>
    <w:pPr>
      <w:jc w:val="both"/>
    </w:pPr>
  </w:style>
  <w:style w:type="paragraph" w:styleId="af">
    <w:name w:val="Subtitle"/>
    <w:basedOn w:val="a1"/>
    <w:qFormat/>
    <w:rsid w:val="00543555"/>
    <w:pPr>
      <w:spacing w:line="360" w:lineRule="auto"/>
      <w:ind w:left="284" w:right="284"/>
    </w:pPr>
  </w:style>
  <w:style w:type="paragraph" w:styleId="af0">
    <w:name w:val="Balloon Text"/>
    <w:basedOn w:val="a1"/>
    <w:link w:val="af1"/>
    <w:semiHidden/>
    <w:rsid w:val="001D11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EF4E08"/>
    <w:rPr>
      <w:rFonts w:ascii="Tahoma" w:hAnsi="Tahoma" w:cs="Tahoma"/>
      <w:sz w:val="16"/>
      <w:szCs w:val="16"/>
      <w:lang w:val="ru-RU" w:eastAsia="ru-RU" w:bidi="ar-SA"/>
    </w:rPr>
  </w:style>
  <w:style w:type="table" w:styleId="af2">
    <w:name w:val="Table Grid"/>
    <w:basedOn w:val="a3"/>
    <w:rsid w:val="006A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4E0437"/>
  </w:style>
  <w:style w:type="paragraph" w:customStyle="1" w:styleId="210">
    <w:name w:val="Основной текст 21"/>
    <w:basedOn w:val="a1"/>
    <w:rsid w:val="002110DC"/>
    <w:pPr>
      <w:overflowPunct w:val="0"/>
      <w:autoSpaceDE w:val="0"/>
      <w:autoSpaceDN w:val="0"/>
      <w:adjustRightInd w:val="0"/>
      <w:spacing w:before="480" w:line="480" w:lineRule="auto"/>
      <w:ind w:firstLine="720"/>
      <w:jc w:val="both"/>
      <w:textAlignment w:val="baseline"/>
    </w:pPr>
  </w:style>
  <w:style w:type="paragraph" w:customStyle="1" w:styleId="110">
    <w:name w:val="Знак11 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rsid w:val="00DA1D2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3">
    <w:name w:val="Hyperlink"/>
    <w:rsid w:val="00EF4E08"/>
    <w:rPr>
      <w:rFonts w:cs="Times New Roman"/>
      <w:color w:val="0000FF"/>
      <w:u w:val="single"/>
    </w:rPr>
  </w:style>
  <w:style w:type="paragraph" w:styleId="af4">
    <w:name w:val="caption"/>
    <w:basedOn w:val="a1"/>
    <w:next w:val="a1"/>
    <w:qFormat/>
    <w:rsid w:val="00EF4E08"/>
    <w:pPr>
      <w:spacing w:before="120" w:after="120"/>
    </w:pPr>
    <w:rPr>
      <w:b/>
      <w:bCs/>
      <w:sz w:val="20"/>
    </w:rPr>
  </w:style>
  <w:style w:type="paragraph" w:styleId="a">
    <w:name w:val="List"/>
    <w:basedOn w:val="a1"/>
    <w:rsid w:val="00EF4E08"/>
    <w:pPr>
      <w:numPr>
        <w:numId w:val="3"/>
      </w:numPr>
      <w:jc w:val="both"/>
    </w:pPr>
    <w:rPr>
      <w:szCs w:val="24"/>
    </w:rPr>
  </w:style>
  <w:style w:type="paragraph" w:customStyle="1" w:styleId="af5">
    <w:name w:val="Абзац"/>
    <w:basedOn w:val="a1"/>
    <w:rsid w:val="00EF4E08"/>
    <w:pPr>
      <w:ind w:firstLine="851"/>
      <w:jc w:val="both"/>
    </w:pPr>
    <w:rPr>
      <w:szCs w:val="24"/>
    </w:rPr>
  </w:style>
  <w:style w:type="paragraph" w:customStyle="1" w:styleId="a0">
    <w:name w:val="Маркированный"/>
    <w:basedOn w:val="a1"/>
    <w:rsid w:val="00EF4E08"/>
    <w:pPr>
      <w:numPr>
        <w:numId w:val="4"/>
      </w:numPr>
      <w:tabs>
        <w:tab w:val="left" w:pos="284"/>
      </w:tabs>
      <w:jc w:val="both"/>
    </w:pPr>
    <w:rPr>
      <w:rFonts w:ascii="Arial" w:hAnsi="Arial"/>
      <w:szCs w:val="24"/>
    </w:rPr>
  </w:style>
  <w:style w:type="paragraph" w:customStyle="1" w:styleId="1">
    <w:name w:val="Раздел 1"/>
    <w:basedOn w:val="10"/>
    <w:rsid w:val="00EF4E08"/>
    <w:pPr>
      <w:pageBreakBefore/>
      <w:numPr>
        <w:numId w:val="5"/>
      </w:numPr>
      <w:spacing w:before="480" w:after="480" w:line="360" w:lineRule="auto"/>
      <w:ind w:right="284"/>
      <w:jc w:val="left"/>
    </w:pPr>
    <w:rPr>
      <w:rFonts w:ascii="Arial" w:hAnsi="Arial"/>
      <w:b/>
      <w:bCs/>
      <w:sz w:val="24"/>
      <w:szCs w:val="24"/>
    </w:rPr>
  </w:style>
  <w:style w:type="paragraph" w:customStyle="1" w:styleId="2">
    <w:name w:val="Подраздел 2"/>
    <w:basedOn w:val="20"/>
    <w:rsid w:val="00EF4E08"/>
    <w:pPr>
      <w:numPr>
        <w:ilvl w:val="1"/>
        <w:numId w:val="5"/>
      </w:numPr>
      <w:spacing w:before="240" w:after="360" w:line="240" w:lineRule="auto"/>
      <w:ind w:right="0"/>
      <w:jc w:val="left"/>
    </w:pPr>
    <w:rPr>
      <w:rFonts w:ascii="Arial" w:hAnsi="Arial"/>
      <w:b w:val="0"/>
      <w:szCs w:val="24"/>
    </w:rPr>
  </w:style>
  <w:style w:type="paragraph" w:customStyle="1" w:styleId="3">
    <w:name w:val="Пункт 3"/>
    <w:basedOn w:val="30"/>
    <w:rsid w:val="00EF4E08"/>
    <w:pPr>
      <w:numPr>
        <w:ilvl w:val="2"/>
        <w:numId w:val="5"/>
      </w:numPr>
      <w:spacing w:before="120" w:after="120"/>
      <w:ind w:right="284"/>
      <w:jc w:val="both"/>
    </w:pPr>
    <w:rPr>
      <w:rFonts w:ascii="Arial" w:hAnsi="Arial"/>
      <w:bCs/>
      <w:sz w:val="24"/>
      <w:szCs w:val="24"/>
    </w:rPr>
  </w:style>
  <w:style w:type="paragraph" w:customStyle="1" w:styleId="af6">
    <w:name w:val="Название таблицы"/>
    <w:basedOn w:val="a1"/>
    <w:rsid w:val="00EF4E08"/>
    <w:pPr>
      <w:keepNext/>
      <w:spacing w:after="120"/>
      <w:ind w:firstLine="851"/>
    </w:pPr>
    <w:rPr>
      <w:rFonts w:ascii="Arial" w:hAnsi="Arial"/>
      <w:szCs w:val="24"/>
    </w:rPr>
  </w:style>
  <w:style w:type="paragraph" w:customStyle="1" w:styleId="af7">
    <w:name w:val="Текст таблицы"/>
    <w:basedOn w:val="a1"/>
    <w:rsid w:val="00EF4E08"/>
    <w:pPr>
      <w:spacing w:before="120"/>
    </w:pPr>
    <w:rPr>
      <w:rFonts w:ascii="Arial" w:hAnsi="Arial"/>
      <w:szCs w:val="24"/>
    </w:rPr>
  </w:style>
  <w:style w:type="paragraph" w:customStyle="1" w:styleId="4">
    <w:name w:val="Подпункт 4"/>
    <w:basedOn w:val="40"/>
    <w:rsid w:val="00EF4E08"/>
    <w:pPr>
      <w:keepNext w:val="0"/>
      <w:widowControl w:val="0"/>
      <w:numPr>
        <w:ilvl w:val="3"/>
        <w:numId w:val="5"/>
      </w:numPr>
      <w:spacing w:before="60" w:after="60" w:line="240" w:lineRule="auto"/>
      <w:ind w:right="0"/>
    </w:pPr>
    <w:rPr>
      <w:rFonts w:ascii="Arial" w:hAnsi="Arial"/>
      <w:b w:val="0"/>
      <w:szCs w:val="24"/>
    </w:rPr>
  </w:style>
  <w:style w:type="paragraph" w:customStyle="1" w:styleId="26">
    <w:name w:val="Нумерованный 2уров"/>
    <w:basedOn w:val="2"/>
    <w:rsid w:val="00EF4E08"/>
    <w:pPr>
      <w:keepNext w:val="0"/>
      <w:numPr>
        <w:ilvl w:val="0"/>
        <w:numId w:val="0"/>
      </w:numPr>
      <w:spacing w:before="60" w:after="0"/>
      <w:ind w:left="1134" w:firstLine="851"/>
      <w:jc w:val="both"/>
    </w:pPr>
  </w:style>
  <w:style w:type="paragraph" w:customStyle="1" w:styleId="af8">
    <w:name w:val="Титул"/>
    <w:basedOn w:val="a1"/>
    <w:rsid w:val="00EF4E08"/>
    <w:pPr>
      <w:keepNext/>
      <w:spacing w:before="240" w:after="120" w:line="480" w:lineRule="auto"/>
      <w:ind w:left="1134" w:right="284"/>
      <w:jc w:val="center"/>
    </w:pPr>
    <w:rPr>
      <w:rFonts w:ascii="Arial" w:hAnsi="Arial"/>
      <w:szCs w:val="24"/>
    </w:rPr>
  </w:style>
  <w:style w:type="paragraph" w:customStyle="1" w:styleId="af9">
    <w:name w:val="Название по центру"/>
    <w:basedOn w:val="af4"/>
    <w:rsid w:val="00EF4E08"/>
    <w:pPr>
      <w:keepNext/>
      <w:spacing w:before="240" w:after="240"/>
      <w:jc w:val="center"/>
    </w:pPr>
    <w:rPr>
      <w:rFonts w:cs="Arial"/>
      <w:b w:val="0"/>
      <w:sz w:val="24"/>
      <w:szCs w:val="24"/>
    </w:rPr>
  </w:style>
  <w:style w:type="paragraph" w:customStyle="1" w:styleId="afa">
    <w:name w:val="Текст рамок"/>
    <w:basedOn w:val="a1"/>
    <w:rsid w:val="00EF4E08"/>
    <w:pPr>
      <w:jc w:val="center"/>
    </w:pPr>
    <w:rPr>
      <w:rFonts w:cs="Arial"/>
      <w:sz w:val="20"/>
    </w:rPr>
  </w:style>
  <w:style w:type="paragraph" w:customStyle="1" w:styleId="0">
    <w:name w:val="Стиль Обычный отступ + по центру Слева:  0 см"/>
    <w:basedOn w:val="a1"/>
    <w:rsid w:val="00EF4E08"/>
    <w:pPr>
      <w:jc w:val="center"/>
    </w:pPr>
    <w:rPr>
      <w:szCs w:val="24"/>
    </w:rPr>
  </w:style>
  <w:style w:type="paragraph" w:customStyle="1" w:styleId="52">
    <w:name w:val="ПП 5"/>
    <w:basedOn w:val="5"/>
    <w:rsid w:val="00EF4E08"/>
    <w:pPr>
      <w:keepNext w:val="0"/>
      <w:tabs>
        <w:tab w:val="num" w:pos="3119"/>
        <w:tab w:val="left" w:pos="6440"/>
      </w:tabs>
      <w:spacing w:line="240" w:lineRule="auto"/>
      <w:ind w:left="1134" w:right="284" w:firstLine="851"/>
      <w:jc w:val="both"/>
    </w:pPr>
    <w:rPr>
      <w:b w:val="0"/>
      <w:bCs/>
      <w:sz w:val="24"/>
      <w:szCs w:val="24"/>
    </w:rPr>
  </w:style>
  <w:style w:type="paragraph" w:customStyle="1" w:styleId="afb">
    <w:name w:val="Краткий обратный адрес"/>
    <w:basedOn w:val="a1"/>
    <w:rsid w:val="00EF4E08"/>
    <w:pPr>
      <w:ind w:left="1418" w:right="567" w:firstLine="540"/>
      <w:jc w:val="both"/>
    </w:pPr>
    <w:rPr>
      <w:rFonts w:eastAsia="MS Mincho" w:cs="Arial"/>
      <w:szCs w:val="24"/>
    </w:rPr>
  </w:style>
  <w:style w:type="character" w:styleId="afc">
    <w:name w:val="line number"/>
    <w:rsid w:val="00EF4E08"/>
    <w:rPr>
      <w:rFonts w:cs="Times New Roman"/>
    </w:rPr>
  </w:style>
  <w:style w:type="paragraph" w:customStyle="1" w:styleId="14">
    <w:name w:val="Нумерованный 1)"/>
    <w:basedOn w:val="a1"/>
    <w:rsid w:val="00EF4E08"/>
    <w:pPr>
      <w:tabs>
        <w:tab w:val="num" w:pos="2268"/>
      </w:tabs>
      <w:spacing w:before="120"/>
      <w:ind w:left="1134" w:firstLine="851"/>
      <w:jc w:val="both"/>
    </w:pPr>
    <w:rPr>
      <w:szCs w:val="24"/>
    </w:rPr>
  </w:style>
  <w:style w:type="paragraph" w:styleId="afd">
    <w:name w:val="Plain Text"/>
    <w:basedOn w:val="a1"/>
    <w:link w:val="afe"/>
    <w:rsid w:val="00EF4E08"/>
    <w:rPr>
      <w:rFonts w:ascii="Courier New" w:hAnsi="Courier New" w:cs="Courier New"/>
      <w:sz w:val="20"/>
    </w:rPr>
  </w:style>
  <w:style w:type="character" w:customStyle="1" w:styleId="afe">
    <w:name w:val="Текст Знак"/>
    <w:link w:val="afd"/>
    <w:locked/>
    <w:rsid w:val="00EF4E08"/>
    <w:rPr>
      <w:rFonts w:ascii="Courier New" w:hAnsi="Courier New" w:cs="Courier New"/>
      <w:lang w:val="ru-RU" w:eastAsia="ru-RU" w:bidi="ar-SA"/>
    </w:rPr>
  </w:style>
  <w:style w:type="paragraph" w:customStyle="1" w:styleId="15">
    <w:name w:val="Текст1"/>
    <w:basedOn w:val="a1"/>
    <w:rsid w:val="00EF4E0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aff">
    <w:name w:val="Document Map"/>
    <w:basedOn w:val="a1"/>
    <w:link w:val="aff0"/>
    <w:semiHidden/>
    <w:rsid w:val="00EF4E08"/>
    <w:pPr>
      <w:shd w:val="clear" w:color="auto" w:fill="000080"/>
    </w:pPr>
    <w:rPr>
      <w:rFonts w:ascii="Tahoma" w:hAnsi="Tahoma" w:cs="Tahoma"/>
      <w:szCs w:val="24"/>
    </w:rPr>
  </w:style>
  <w:style w:type="character" w:customStyle="1" w:styleId="aff0">
    <w:name w:val="Схема документа Знак"/>
    <w:link w:val="aff"/>
    <w:semiHidden/>
    <w:locked/>
    <w:rsid w:val="00EF4E08"/>
    <w:rPr>
      <w:rFonts w:ascii="Tahoma" w:hAnsi="Tahoma" w:cs="Tahoma"/>
      <w:sz w:val="24"/>
      <w:szCs w:val="24"/>
      <w:lang w:val="ru-RU" w:eastAsia="ru-RU" w:bidi="ar-SA"/>
    </w:rPr>
  </w:style>
  <w:style w:type="paragraph" w:styleId="aff1">
    <w:name w:val="Title"/>
    <w:basedOn w:val="a1"/>
    <w:link w:val="aff2"/>
    <w:qFormat/>
    <w:rsid w:val="00EF4E08"/>
    <w:pPr>
      <w:jc w:val="center"/>
    </w:pPr>
    <w:rPr>
      <w:b/>
      <w:bCs/>
      <w:sz w:val="28"/>
      <w:szCs w:val="24"/>
    </w:rPr>
  </w:style>
  <w:style w:type="character" w:customStyle="1" w:styleId="aff2">
    <w:name w:val="Заголовок Знак"/>
    <w:link w:val="aff1"/>
    <w:locked/>
    <w:rsid w:val="00EF4E08"/>
    <w:rPr>
      <w:rFonts w:cs="Times New Roman"/>
      <w:b/>
      <w:bCs/>
      <w:sz w:val="24"/>
      <w:szCs w:val="24"/>
      <w:lang w:val="ru-RU" w:eastAsia="ru-RU" w:bidi="ar-SA"/>
    </w:rPr>
  </w:style>
  <w:style w:type="character" w:styleId="aff3">
    <w:name w:val="FollowedHyperlink"/>
    <w:rsid w:val="00EF4E08"/>
    <w:rPr>
      <w:rFonts w:cs="Times New Roman"/>
      <w:color w:val="800080"/>
      <w:u w:val="single"/>
    </w:rPr>
  </w:style>
  <w:style w:type="paragraph" w:customStyle="1" w:styleId="36">
    <w:name w:val="Текст нумерованный 3"/>
    <w:basedOn w:val="30"/>
    <w:rsid w:val="00EF4E08"/>
    <w:pPr>
      <w:keepNext w:val="0"/>
      <w:widowControl w:val="0"/>
      <w:tabs>
        <w:tab w:val="num" w:pos="2869"/>
      </w:tabs>
      <w:ind w:left="2869" w:right="397" w:hanging="180"/>
      <w:jc w:val="both"/>
    </w:pPr>
    <w:rPr>
      <w:rFonts w:cs="Arial"/>
      <w:bCs/>
      <w:szCs w:val="28"/>
    </w:rPr>
  </w:style>
  <w:style w:type="paragraph" w:customStyle="1" w:styleId="aff4">
    <w:name w:val="Текст основной"/>
    <w:basedOn w:val="a1"/>
    <w:rsid w:val="00EF4E08"/>
    <w:pPr>
      <w:ind w:firstLine="709"/>
      <w:jc w:val="both"/>
    </w:pPr>
    <w:rPr>
      <w:rFonts w:cs="Arial"/>
      <w:sz w:val="28"/>
      <w:szCs w:val="28"/>
    </w:rPr>
  </w:style>
  <w:style w:type="paragraph" w:customStyle="1" w:styleId="aff5">
    <w:name w:val="Абзац Знак"/>
    <w:basedOn w:val="a1"/>
    <w:link w:val="aff6"/>
    <w:rsid w:val="00EF4E08"/>
    <w:pPr>
      <w:ind w:firstLine="851"/>
      <w:jc w:val="both"/>
    </w:pPr>
    <w:rPr>
      <w:szCs w:val="24"/>
    </w:rPr>
  </w:style>
  <w:style w:type="character" w:customStyle="1" w:styleId="aff6">
    <w:name w:val="Абзац Знак Знак"/>
    <w:link w:val="aff5"/>
    <w:locked/>
    <w:rsid w:val="00EF4E08"/>
    <w:rPr>
      <w:rFonts w:cs="Times New Roman"/>
      <w:sz w:val="24"/>
      <w:szCs w:val="24"/>
      <w:lang w:val="ru-RU" w:eastAsia="ru-RU" w:bidi="ar-SA"/>
    </w:rPr>
  </w:style>
  <w:style w:type="paragraph" w:customStyle="1" w:styleId="16">
    <w:name w:val="Абзац списка1"/>
    <w:basedOn w:val="a1"/>
    <w:link w:val="ListParagraphChar1"/>
    <w:rsid w:val="00EF4E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16"/>
    <w:locked/>
    <w:rsid w:val="00EF4E08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customStyle="1" w:styleId="211">
    <w:name w:val="Основной текст с отступом 21"/>
    <w:basedOn w:val="a1"/>
    <w:rsid w:val="00EF4E08"/>
    <w:pPr>
      <w:ind w:firstLine="851"/>
      <w:jc w:val="both"/>
    </w:pPr>
  </w:style>
  <w:style w:type="paragraph" w:customStyle="1" w:styleId="115">
    <w:name w:val="Стиль Заголовок 1 + влево Слева:  15 см"/>
    <w:basedOn w:val="10"/>
    <w:rsid w:val="00EF4E08"/>
    <w:pPr>
      <w:tabs>
        <w:tab w:val="num" w:pos="1211"/>
      </w:tabs>
      <w:ind w:left="1211" w:right="0" w:hanging="360"/>
      <w:jc w:val="left"/>
    </w:pPr>
    <w:rPr>
      <w:rFonts w:ascii="Courier New" w:hAnsi="Courier New"/>
      <w:b/>
      <w:sz w:val="24"/>
    </w:rPr>
  </w:style>
  <w:style w:type="character" w:customStyle="1" w:styleId="aff7">
    <w:name w:val="Основной текст Знак Знак"/>
    <w:aliases w:val="Основной текст1 Знак Знак"/>
    <w:rsid w:val="00EF4E08"/>
    <w:rPr>
      <w:rFonts w:cs="Times New Roman"/>
      <w:sz w:val="24"/>
      <w:lang w:val="ru-RU" w:eastAsia="ru-RU" w:bidi="ar-SA"/>
    </w:rPr>
  </w:style>
  <w:style w:type="paragraph" w:styleId="aff8">
    <w:name w:val="annotation text"/>
    <w:aliases w:val="Знак2"/>
    <w:basedOn w:val="a1"/>
    <w:link w:val="aff9"/>
    <w:semiHidden/>
    <w:rsid w:val="00EF4E08"/>
    <w:pPr>
      <w:spacing w:after="200"/>
      <w:ind w:firstLine="709"/>
      <w:jc w:val="both"/>
    </w:pPr>
    <w:rPr>
      <w:rFonts w:ascii="Calibri" w:hAnsi="Calibri"/>
      <w:sz w:val="20"/>
      <w:lang w:eastAsia="en-US"/>
    </w:rPr>
  </w:style>
  <w:style w:type="character" w:customStyle="1" w:styleId="aff9">
    <w:name w:val="Текст примечания Знак"/>
    <w:aliases w:val="Знак2 Знак"/>
    <w:link w:val="aff8"/>
    <w:semiHidden/>
    <w:locked/>
    <w:rsid w:val="00EF4E08"/>
    <w:rPr>
      <w:rFonts w:ascii="Calibri" w:eastAsia="Times New Roman" w:hAnsi="Calibri" w:cs="Times New Roman"/>
      <w:lang w:val="ru-RU" w:eastAsia="en-US" w:bidi="ar-SA"/>
    </w:rPr>
  </w:style>
  <w:style w:type="paragraph" w:customStyle="1" w:styleId="oaeno">
    <w:name w:val="oaeno"/>
    <w:basedOn w:val="a1"/>
    <w:rsid w:val="00EF4E08"/>
    <w:pPr>
      <w:widowControl w:val="0"/>
      <w:overflowPunct w:val="0"/>
      <w:autoSpaceDE w:val="0"/>
      <w:autoSpaceDN w:val="0"/>
      <w:adjustRightInd w:val="0"/>
      <w:spacing w:after="360" w:line="-360" w:lineRule="auto"/>
      <w:ind w:left="1985"/>
      <w:jc w:val="both"/>
      <w:textAlignment w:val="baseline"/>
    </w:pPr>
    <w:rPr>
      <w:rFonts w:ascii="Courier New" w:hAnsi="Courier New"/>
    </w:rPr>
  </w:style>
  <w:style w:type="paragraph" w:customStyle="1" w:styleId="IauiueIiiaeuiue">
    <w:name w:val="Iau?iue.Ii?iaeuiue"/>
    <w:rsid w:val="00EF4E08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ffa">
    <w:name w:val="пунктик"/>
    <w:basedOn w:val="16"/>
    <w:link w:val="affb"/>
    <w:rsid w:val="00EF4E08"/>
    <w:pPr>
      <w:spacing w:after="0" w:line="240" w:lineRule="auto"/>
      <w:ind w:left="2127"/>
      <w:jc w:val="both"/>
    </w:pPr>
    <w:rPr>
      <w:rFonts w:ascii="Times New Roman" w:hAnsi="Times New Roman"/>
      <w:sz w:val="28"/>
      <w:szCs w:val="28"/>
    </w:rPr>
  </w:style>
  <w:style w:type="character" w:customStyle="1" w:styleId="affb">
    <w:name w:val="пунктик Знак"/>
    <w:link w:val="affa"/>
    <w:locked/>
    <w:rsid w:val="00EF4E08"/>
    <w:rPr>
      <w:rFonts w:ascii="Calibri" w:eastAsia="Times New Roman" w:hAnsi="Calibri" w:cs="Times New Roman"/>
      <w:sz w:val="28"/>
      <w:szCs w:val="28"/>
      <w:lang w:val="ru-RU" w:eastAsia="en-US" w:bidi="ar-SA"/>
    </w:rPr>
  </w:style>
  <w:style w:type="paragraph" w:customStyle="1" w:styleId="affc">
    <w:name w:val="пункт ТЗ"/>
    <w:basedOn w:val="16"/>
    <w:link w:val="affd"/>
    <w:rsid w:val="00EF4E08"/>
    <w:pPr>
      <w:spacing w:after="0" w:line="240" w:lineRule="auto"/>
      <w:ind w:left="1418" w:firstLine="709"/>
      <w:jc w:val="both"/>
    </w:pPr>
    <w:rPr>
      <w:sz w:val="28"/>
      <w:szCs w:val="28"/>
    </w:rPr>
  </w:style>
  <w:style w:type="character" w:customStyle="1" w:styleId="affd">
    <w:name w:val="пункт ТЗ Знак"/>
    <w:link w:val="affc"/>
    <w:locked/>
    <w:rsid w:val="00EF4E08"/>
    <w:rPr>
      <w:rFonts w:ascii="Calibri" w:eastAsia="Times New Roman" w:hAnsi="Calibri" w:cs="Times New Roman"/>
      <w:sz w:val="28"/>
      <w:szCs w:val="28"/>
      <w:lang w:val="ru-RU" w:eastAsia="en-US" w:bidi="ar-SA"/>
    </w:rPr>
  </w:style>
  <w:style w:type="paragraph" w:customStyle="1" w:styleId="17">
    <w:name w:val="Заголовок оглавления1"/>
    <w:basedOn w:val="10"/>
    <w:next w:val="a1"/>
    <w:rsid w:val="00EF4E08"/>
    <w:pPr>
      <w:keepLines/>
      <w:spacing w:before="480" w:line="276" w:lineRule="auto"/>
      <w:ind w:left="0" w:right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text">
    <w:name w:val="text"/>
    <w:basedOn w:val="a1"/>
    <w:rsid w:val="00EF4E08"/>
    <w:pPr>
      <w:spacing w:line="360" w:lineRule="auto"/>
      <w:ind w:firstLine="851"/>
      <w:jc w:val="both"/>
    </w:pPr>
    <w:rPr>
      <w:sz w:val="26"/>
    </w:rPr>
  </w:style>
  <w:style w:type="paragraph" w:customStyle="1" w:styleId="TablTxt">
    <w:name w:val="TablTxt"/>
    <w:basedOn w:val="text"/>
    <w:rsid w:val="00EF4E08"/>
    <w:pPr>
      <w:spacing w:before="60" w:after="60" w:line="240" w:lineRule="auto"/>
      <w:ind w:firstLine="0"/>
      <w:jc w:val="center"/>
    </w:pPr>
  </w:style>
  <w:style w:type="paragraph" w:customStyle="1" w:styleId="affe">
    <w:name w:val="Заголовок таблицы"/>
    <w:basedOn w:val="a1"/>
    <w:rsid w:val="00EF4E08"/>
    <w:pPr>
      <w:suppressAutoHyphens/>
      <w:jc w:val="center"/>
    </w:pPr>
  </w:style>
  <w:style w:type="paragraph" w:customStyle="1" w:styleId="Twordnormal">
    <w:name w:val="Tword_normal Знак Знак Знак Знак"/>
    <w:basedOn w:val="a1"/>
    <w:link w:val="Twordnormal0"/>
    <w:rsid w:val="00EF4E08"/>
    <w:pPr>
      <w:ind w:firstLine="709"/>
      <w:jc w:val="both"/>
    </w:pPr>
    <w:rPr>
      <w:rFonts w:ascii="ISOCPEUR" w:hAnsi="ISOCPEUR"/>
      <w:i/>
      <w:sz w:val="28"/>
      <w:szCs w:val="24"/>
    </w:rPr>
  </w:style>
  <w:style w:type="character" w:customStyle="1" w:styleId="Twordnormal0">
    <w:name w:val="Tword_normal Знак Знак Знак Знак Знак"/>
    <w:link w:val="Twordnormal"/>
    <w:locked/>
    <w:rsid w:val="00EF4E08"/>
    <w:rPr>
      <w:rFonts w:ascii="ISOCPEUR" w:hAnsi="ISOCPEUR" w:cs="Times New Roman"/>
      <w:i/>
      <w:sz w:val="24"/>
      <w:szCs w:val="24"/>
      <w:lang w:val="ru-RU" w:eastAsia="ru-RU" w:bidi="ar-SA"/>
    </w:rPr>
  </w:style>
  <w:style w:type="paragraph" w:customStyle="1" w:styleId="205">
    <w:name w:val="Стиль Заголовок 2 + По левому краю Слева:  05 см"/>
    <w:basedOn w:val="20"/>
    <w:rsid w:val="00EF4E08"/>
    <w:pPr>
      <w:overflowPunct w:val="0"/>
      <w:autoSpaceDE w:val="0"/>
      <w:autoSpaceDN w:val="0"/>
      <w:adjustRightInd w:val="0"/>
      <w:spacing w:line="240" w:lineRule="auto"/>
      <w:ind w:right="0" w:firstLine="0"/>
      <w:jc w:val="left"/>
      <w:textAlignment w:val="baseline"/>
    </w:pPr>
    <w:rPr>
      <w:rFonts w:ascii="ISOCPEUR" w:hAnsi="ISOCPEUR"/>
      <w:bCs/>
      <w:i/>
      <w:sz w:val="28"/>
      <w:szCs w:val="28"/>
      <w:lang w:val="en-US"/>
    </w:rPr>
  </w:style>
  <w:style w:type="paragraph" w:customStyle="1" w:styleId="305">
    <w:name w:val="Стиль Заголовок 3 + Первая строка:  05 см"/>
    <w:basedOn w:val="30"/>
    <w:rsid w:val="00EF4E08"/>
    <w:pPr>
      <w:overflowPunct w:val="0"/>
      <w:autoSpaceDE w:val="0"/>
      <w:autoSpaceDN w:val="0"/>
      <w:adjustRightInd w:val="0"/>
      <w:spacing w:before="240" w:after="60" w:line="240" w:lineRule="auto"/>
      <w:ind w:right="0" w:firstLine="284"/>
      <w:jc w:val="left"/>
      <w:textAlignment w:val="baseline"/>
    </w:pPr>
    <w:rPr>
      <w:rFonts w:ascii="ISOCPEUR" w:hAnsi="ISOCPEUR"/>
      <w:i/>
      <w:szCs w:val="28"/>
    </w:rPr>
  </w:style>
  <w:style w:type="paragraph" w:customStyle="1" w:styleId="TwordnormalTimesNewRoman">
    <w:name w:val="Tword_normal + Times New Roman"/>
    <w:aliases w:val="(сложные знаки) 14 пт,не курсив,По левому к..."/>
    <w:basedOn w:val="Twordnormal"/>
    <w:rsid w:val="00EF4E08"/>
    <w:pPr>
      <w:ind w:right="-200" w:firstLine="0"/>
      <w:jc w:val="left"/>
    </w:pPr>
    <w:rPr>
      <w:rFonts w:ascii="Times New Roman" w:hAnsi="Times New Roman"/>
      <w:i w:val="0"/>
      <w:iCs/>
      <w:szCs w:val="28"/>
      <w:lang w:val="en-US"/>
    </w:rPr>
  </w:style>
  <w:style w:type="paragraph" w:styleId="HTML">
    <w:name w:val="HTML Preformatted"/>
    <w:basedOn w:val="a1"/>
    <w:rsid w:val="00EF4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ReportLevel1">
    <w:name w:val="Report Level 1"/>
    <w:basedOn w:val="a1"/>
    <w:next w:val="a1"/>
    <w:rsid w:val="00EF4E08"/>
    <w:pPr>
      <w:pageBreakBefore/>
      <w:numPr>
        <w:numId w:val="6"/>
      </w:numPr>
      <w:spacing w:before="60"/>
      <w:outlineLvl w:val="0"/>
    </w:pPr>
    <w:rPr>
      <w:rFonts w:ascii="Arial" w:hAnsi="Arial" w:cs="Arial"/>
      <w:b/>
      <w:bCs/>
      <w:caps/>
      <w:szCs w:val="24"/>
      <w:lang w:val="en-GB" w:eastAsia="en-US"/>
    </w:rPr>
  </w:style>
  <w:style w:type="paragraph" w:customStyle="1" w:styleId="ReportLevel2">
    <w:name w:val="Report Level 2"/>
    <w:basedOn w:val="ReportLevel1"/>
    <w:next w:val="a1"/>
    <w:rsid w:val="00EF4E08"/>
    <w:pPr>
      <w:pageBreakBefore w:val="0"/>
      <w:numPr>
        <w:ilvl w:val="1"/>
      </w:numPr>
      <w:spacing w:before="240"/>
      <w:outlineLvl w:val="1"/>
    </w:pPr>
    <w:rPr>
      <w:caps w:val="0"/>
    </w:rPr>
  </w:style>
  <w:style w:type="paragraph" w:customStyle="1" w:styleId="ReportLevel3">
    <w:name w:val="Report Level 3"/>
    <w:basedOn w:val="ReportLevel1"/>
    <w:next w:val="a1"/>
    <w:rsid w:val="00EF4E08"/>
    <w:pPr>
      <w:pageBreakBefore w:val="0"/>
      <w:numPr>
        <w:ilvl w:val="2"/>
      </w:numPr>
      <w:tabs>
        <w:tab w:val="left" w:pos="2160"/>
      </w:tabs>
      <w:spacing w:before="260"/>
      <w:ind w:left="0"/>
      <w:outlineLvl w:val="2"/>
    </w:pPr>
    <w:rPr>
      <w:caps w:val="0"/>
      <w:sz w:val="20"/>
      <w:szCs w:val="20"/>
    </w:rPr>
  </w:style>
  <w:style w:type="paragraph" w:customStyle="1" w:styleId="ReportLevel4">
    <w:name w:val="Report Level 4"/>
    <w:basedOn w:val="ReportLevel3"/>
    <w:next w:val="a1"/>
    <w:rsid w:val="00EF4E08"/>
    <w:pPr>
      <w:numPr>
        <w:ilvl w:val="3"/>
      </w:numPr>
      <w:tabs>
        <w:tab w:val="num" w:pos="2520"/>
      </w:tabs>
      <w:outlineLvl w:val="3"/>
    </w:pPr>
  </w:style>
  <w:style w:type="paragraph" w:customStyle="1" w:styleId="xl46">
    <w:name w:val="xl46"/>
    <w:basedOn w:val="a1"/>
    <w:rsid w:val="00EF4E0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ReportTextChar">
    <w:name w:val="Report Text Char"/>
    <w:basedOn w:val="a1"/>
    <w:rsid w:val="00EF4E08"/>
    <w:pPr>
      <w:spacing w:before="138"/>
      <w:ind w:left="1080"/>
    </w:pPr>
    <w:rPr>
      <w:rFonts w:ascii="Arial" w:hAnsi="Arial" w:cs="Arial"/>
      <w:sz w:val="20"/>
      <w:lang w:eastAsia="en-US"/>
    </w:rPr>
  </w:style>
  <w:style w:type="paragraph" w:customStyle="1" w:styleId="afff">
    <w:name w:val="Поясн.записка"/>
    <w:basedOn w:val="a1"/>
    <w:rsid w:val="00EF4E08"/>
    <w:pPr>
      <w:spacing w:before="120" w:after="120"/>
      <w:ind w:firstLine="709"/>
      <w:jc w:val="both"/>
    </w:pPr>
    <w:rPr>
      <w:szCs w:val="24"/>
      <w:lang w:eastAsia="en-US"/>
    </w:rPr>
  </w:style>
  <w:style w:type="paragraph" w:customStyle="1" w:styleId="-">
    <w:name w:val="Печать- От: Кому: Тема: Дата:"/>
    <w:basedOn w:val="a1"/>
    <w:rsid w:val="00EF4E08"/>
    <w:pPr>
      <w:widowControl w:val="0"/>
      <w:pBdr>
        <w:left w:val="single" w:sz="18" w:space="1" w:color="auto"/>
      </w:pBdr>
      <w:snapToGrid w:val="0"/>
    </w:pPr>
    <w:rPr>
      <w:rFonts w:ascii="Arial" w:hAnsi="Arial" w:cs="Arial"/>
      <w:szCs w:val="24"/>
    </w:rPr>
  </w:style>
  <w:style w:type="paragraph" w:styleId="afff0">
    <w:name w:val="annotation subject"/>
    <w:basedOn w:val="aff8"/>
    <w:next w:val="aff8"/>
    <w:semiHidden/>
    <w:rsid w:val="00EF4E08"/>
    <w:pPr>
      <w:spacing w:after="0"/>
      <w:ind w:firstLine="0"/>
      <w:jc w:val="center"/>
    </w:pPr>
    <w:rPr>
      <w:rFonts w:ascii="Times New Roman" w:hAnsi="Times New Roman"/>
      <w:b/>
      <w:bCs/>
    </w:rPr>
  </w:style>
  <w:style w:type="paragraph" w:customStyle="1" w:styleId="afff1">
    <w:name w:val="Знак"/>
    <w:basedOn w:val="a1"/>
    <w:rsid w:val="00EF4E0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1">
    <w:name w:val="Знак11 Знак Знак Знак Знак Знак Знак Знак Знак Знак Знак Знак Знак"/>
    <w:basedOn w:val="a1"/>
    <w:rsid w:val="00EF4E0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8">
    <w:name w:val="Знак1"/>
    <w:basedOn w:val="a1"/>
    <w:rsid w:val="00EF4E0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9">
    <w:name w:val="Абзац списка1"/>
    <w:basedOn w:val="a1"/>
    <w:link w:val="ListParagraphChar"/>
    <w:rsid w:val="00EF4E0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9"/>
    <w:locked/>
    <w:rsid w:val="00EF4E08"/>
    <w:rPr>
      <w:rFonts w:ascii="Calibri" w:eastAsia="Times New Roman" w:hAnsi="Calibri" w:cs="Calibri"/>
      <w:sz w:val="22"/>
      <w:szCs w:val="22"/>
      <w:lang w:val="ru-RU" w:eastAsia="en-US" w:bidi="ar-SA"/>
    </w:rPr>
  </w:style>
  <w:style w:type="paragraph" w:customStyle="1" w:styleId="Twordnormal1">
    <w:name w:val="Tword_normal Знак"/>
    <w:basedOn w:val="a1"/>
    <w:rsid w:val="00EF4E08"/>
    <w:pPr>
      <w:ind w:firstLine="709"/>
      <w:jc w:val="both"/>
    </w:pPr>
    <w:rPr>
      <w:rFonts w:ascii="ISOCPEUR" w:hAnsi="ISOCPEUR"/>
      <w:i/>
      <w:sz w:val="28"/>
      <w:szCs w:val="24"/>
    </w:rPr>
  </w:style>
  <w:style w:type="paragraph" w:customStyle="1" w:styleId="112">
    <w:name w:val="Знак11 Знак Знак Знак Знак Знак Знак Знак Знак Знак Знак Знак Знак Знак Знак Знак Знак Знак Знак Знак Знак Знак Знак Знак"/>
    <w:basedOn w:val="a1"/>
    <w:rsid w:val="00EF4E0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Twordnormal2">
    <w:name w:val="Tword_normal Знак Знак Знак"/>
    <w:basedOn w:val="a1"/>
    <w:rsid w:val="00EF4E08"/>
    <w:pPr>
      <w:ind w:firstLine="709"/>
      <w:jc w:val="both"/>
    </w:pPr>
    <w:rPr>
      <w:rFonts w:ascii="ISOCPEUR" w:hAnsi="ISOCPEUR"/>
      <w:i/>
      <w:sz w:val="28"/>
      <w:szCs w:val="24"/>
      <w:lang w:eastAsia="en-US"/>
    </w:rPr>
  </w:style>
  <w:style w:type="paragraph" w:customStyle="1" w:styleId="shdsc">
    <w:name w:val="shdsc"/>
    <w:basedOn w:val="a1"/>
    <w:rsid w:val="00EF4E08"/>
    <w:pPr>
      <w:spacing w:before="100" w:beforeAutospacing="1" w:after="100" w:afterAutospacing="1"/>
    </w:pPr>
    <w:rPr>
      <w:szCs w:val="24"/>
    </w:rPr>
  </w:style>
  <w:style w:type="paragraph" w:styleId="afff2">
    <w:name w:val="Normal (Web)"/>
    <w:basedOn w:val="a1"/>
    <w:rsid w:val="00EF4E08"/>
    <w:pPr>
      <w:spacing w:before="100" w:beforeAutospacing="1" w:after="100" w:afterAutospacing="1"/>
    </w:pPr>
    <w:rPr>
      <w:szCs w:val="24"/>
    </w:rPr>
  </w:style>
  <w:style w:type="paragraph" w:customStyle="1" w:styleId="FR1">
    <w:name w:val="FR1"/>
    <w:rsid w:val="00EF4E08"/>
    <w:pPr>
      <w:widowControl w:val="0"/>
      <w:jc w:val="both"/>
    </w:pPr>
    <w:rPr>
      <w:rFonts w:ascii="Arial" w:hAnsi="Arial"/>
      <w:sz w:val="22"/>
      <w:lang w:eastAsia="en-US"/>
    </w:rPr>
  </w:style>
  <w:style w:type="character" w:customStyle="1" w:styleId="s102">
    <w:name w:val="s_102"/>
    <w:rsid w:val="00EF4E08"/>
    <w:rPr>
      <w:rFonts w:cs="Times New Roman"/>
      <w:b/>
      <w:bCs/>
      <w:color w:val="000080"/>
    </w:rPr>
  </w:style>
  <w:style w:type="paragraph" w:styleId="afff3">
    <w:name w:val="List Paragraph"/>
    <w:basedOn w:val="a1"/>
    <w:uiPriority w:val="34"/>
    <w:qFormat/>
    <w:rsid w:val="002A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image" Target="media/image11.png"/><Relationship Id="rId39" Type="http://schemas.openxmlformats.org/officeDocument/2006/relationships/oleObject" Target="embeddings/oleObject9.bin"/><Relationship Id="rId21" Type="http://schemas.openxmlformats.org/officeDocument/2006/relationships/image" Target="media/image6.png"/><Relationship Id="rId34" Type="http://schemas.openxmlformats.org/officeDocument/2006/relationships/image" Target="media/image18.png"/><Relationship Id="rId42" Type="http://schemas.openxmlformats.org/officeDocument/2006/relationships/hyperlink" Target="http://www.mzep.ru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1.png"/><Relationship Id="rId40" Type="http://schemas.openxmlformats.org/officeDocument/2006/relationships/image" Target="media/image23.png"/><Relationship Id="rId45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0.png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31" Type="http://schemas.openxmlformats.org/officeDocument/2006/relationships/image" Target="media/image16.png"/><Relationship Id="rId44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7.png"/><Relationship Id="rId27" Type="http://schemas.openxmlformats.org/officeDocument/2006/relationships/image" Target="media/image12.jpeg"/><Relationship Id="rId30" Type="http://schemas.openxmlformats.org/officeDocument/2006/relationships/image" Target="media/image15.png"/><Relationship Id="rId35" Type="http://schemas.openxmlformats.org/officeDocument/2006/relationships/image" Target="media/image19.png"/><Relationship Id="rId43" Type="http://schemas.openxmlformats.org/officeDocument/2006/relationships/hyperlink" Target="http://www.mzep.ru/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image" Target="media/image10.png"/><Relationship Id="rId33" Type="http://schemas.openxmlformats.org/officeDocument/2006/relationships/oleObject" Target="embeddings/oleObject8.bin"/><Relationship Id="rId38" Type="http://schemas.openxmlformats.org/officeDocument/2006/relationships/image" Target="media/image22.png"/><Relationship Id="rId46" Type="http://schemas.openxmlformats.org/officeDocument/2006/relationships/footer" Target="footer6.xml"/><Relationship Id="rId20" Type="http://schemas.openxmlformats.org/officeDocument/2006/relationships/header" Target="header6.xml"/><Relationship Id="rId41" Type="http://schemas.openxmlformats.org/officeDocument/2006/relationships/image" Target="media/image2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4.bin"/><Relationship Id="rId2" Type="http://schemas.openxmlformats.org/officeDocument/2006/relationships/oleObject" Target="embeddings/oleObject3.bin"/><Relationship Id="rId1" Type="http://schemas.openxmlformats.org/officeDocument/2006/relationships/image" Target="media/image4.w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5.emf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7.bin"/><Relationship Id="rId2" Type="http://schemas.openxmlformats.org/officeDocument/2006/relationships/oleObject" Target="embeddings/oleObject6.bin"/><Relationship Id="rId1" Type="http://schemas.openxmlformats.org/officeDocument/2006/relationships/image" Target="media/image4.wmf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0.bin"/><Relationship Id="rId1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8A5F-02F9-4773-AD83-59497764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28</Pages>
  <Words>6129</Words>
  <Characters>34937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мэзп</Company>
  <LinksUpToDate>false</LinksUpToDate>
  <CharactersWithSpaces>40985</CharactersWithSpaces>
  <SharedDoc>false</SharedDoc>
  <HLinks>
    <vt:vector size="12" baseType="variant">
      <vt:variant>
        <vt:i4>7864360</vt:i4>
      </vt:variant>
      <vt:variant>
        <vt:i4>12</vt:i4>
      </vt:variant>
      <vt:variant>
        <vt:i4>0</vt:i4>
      </vt:variant>
      <vt:variant>
        <vt:i4>5</vt:i4>
      </vt:variant>
      <vt:variant>
        <vt:lpwstr>http://www.mzep.ru/</vt:lpwstr>
      </vt:variant>
      <vt:variant>
        <vt:lpwstr/>
      </vt:variant>
      <vt:variant>
        <vt:i4>7864360</vt:i4>
      </vt:variant>
      <vt:variant>
        <vt:i4>9</vt:i4>
      </vt:variant>
      <vt:variant>
        <vt:i4>0</vt:i4>
      </vt:variant>
      <vt:variant>
        <vt:i4>5</vt:i4>
      </vt:variant>
      <vt:variant>
        <vt:lpwstr>http://www.mzep.ru/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Оля</dc:creator>
  <cp:lastModifiedBy>Zaytsev Ivan</cp:lastModifiedBy>
  <cp:revision>45</cp:revision>
  <cp:lastPrinted>2024-10-04T17:41:00Z</cp:lastPrinted>
  <dcterms:created xsi:type="dcterms:W3CDTF">2015-12-02T12:37:00Z</dcterms:created>
  <dcterms:modified xsi:type="dcterms:W3CDTF">2024-10-04T18:27:00Z</dcterms:modified>
</cp:coreProperties>
</file>